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75" w:rsidRDefault="008C2F82">
      <w:r>
        <w:rPr>
          <w:noProof/>
          <w:lang w:eastAsia="ru-RU"/>
        </w:rPr>
        <w:pict>
          <v:rect id="_x0000_s1026" style="position:absolute;margin-left:22.2pt;margin-top:-7.95pt;width:420.35pt;height:48pt;z-index:251658240" strokecolor="black [3213]" strokeweight="3pt">
            <v:textbox>
              <w:txbxContent>
                <w:p w:rsidR="005A0875" w:rsidRPr="005A0875" w:rsidRDefault="005A0875" w:rsidP="005A0875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5A0875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Юридические лица (ст.50 ГК</w:t>
                  </w:r>
                  <w:r w:rsidR="00DA11FD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 РФ)</w:t>
                  </w:r>
                  <w:r w:rsidRPr="005A0875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 xml:space="preserve"> РФ)</w:t>
                  </w:r>
                </w:p>
              </w:txbxContent>
            </v:textbox>
          </v:rect>
        </w:pict>
      </w:r>
    </w:p>
    <w:p w:rsidR="005A0875" w:rsidRPr="005A0875" w:rsidRDefault="008C2F82" w:rsidP="005A0875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42.45pt;margin-top:18.35pt;width:0;height:29.25pt;z-index:2516602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27" type="#_x0000_t32" style="position:absolute;margin-left:67.2pt;margin-top:14.6pt;width:.75pt;height:33pt;z-index:251659264" o:connectortype="straight">
            <v:stroke endarrow="block"/>
          </v:shape>
        </w:pict>
      </w:r>
    </w:p>
    <w:p w:rsidR="005A0875" w:rsidRDefault="005A0875" w:rsidP="005A0875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08"/>
      </w:tblGrid>
      <w:tr w:rsidR="005A0875" w:rsidTr="004E241B">
        <w:trPr>
          <w:trHeight w:val="171"/>
        </w:trPr>
        <w:tc>
          <w:tcPr>
            <w:tcW w:w="4308" w:type="dxa"/>
          </w:tcPr>
          <w:p w:rsidR="005A0875" w:rsidRPr="005A0875" w:rsidRDefault="005A0875" w:rsidP="008729C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E241B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 xml:space="preserve">Коммерческие </w:t>
            </w:r>
            <w:r w:rsidRPr="004E241B">
              <w:rPr>
                <w:rFonts w:ascii="Times New Roman" w:hAnsi="Times New Roman" w:cs="Times New Roman"/>
                <w:b/>
                <w:sz w:val="36"/>
                <w:szCs w:val="36"/>
              </w:rPr>
              <w:t>–</w:t>
            </w:r>
            <w:r w:rsidRPr="004E241B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</w:p>
        </w:tc>
      </w:tr>
    </w:tbl>
    <w:p w:rsidR="004E241B" w:rsidRDefault="008C2F82" w:rsidP="005A0875">
      <w:r>
        <w:rPr>
          <w:noProof/>
          <w:lang w:eastAsia="ru-RU"/>
        </w:rPr>
        <w:pict>
          <v:rect id="_x0000_s1030" style="position:absolute;margin-left:36.35pt;margin-top:1.2pt;width:195.75pt;height:31.25pt;z-index:251661312;mso-position-horizontal-relative:text;mso-position-vertical-relative:text">
            <v:textbox>
              <w:txbxContent>
                <w:p w:rsidR="004E241B" w:rsidRPr="004E241B" w:rsidRDefault="004E241B" w:rsidP="004E241B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proofErr w:type="gramStart"/>
                  <w:r w:rsidRPr="004E241B">
                    <w:rPr>
                      <w:rFonts w:ascii="Times New Roman" w:hAnsi="Times New Roman" w:cs="Times New Roman"/>
                      <w:b/>
                      <w:sz w:val="36"/>
                      <w:szCs w:val="36"/>
                      <w:u w:val="single"/>
                    </w:rPr>
                    <w:t>Некоммерческие</w:t>
                  </w:r>
                  <w:proofErr w:type="gramEnd"/>
                  <w:r w:rsidRPr="004E241B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rect>
        </w:pict>
      </w:r>
      <w:r w:rsidR="004E241B">
        <w:t xml:space="preserve">                                   </w:t>
      </w:r>
    </w:p>
    <w:p w:rsidR="004E241B" w:rsidRPr="004E241B" w:rsidRDefault="008729C7" w:rsidP="004E241B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6" style="position:absolute;margin-left:40.7pt;margin-top:23.9pt;width:195.75pt;height:29.25pt;z-index:251667456">
            <v:textbox>
              <w:txbxContent>
                <w:p w:rsidR="00C87514" w:rsidRPr="00C87514" w:rsidRDefault="00954DCF" w:rsidP="00954DC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*</w:t>
                  </w:r>
                  <w:r w:rsidR="00C87514"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Потребительские кооперативы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-231.5pt;margin-top:23.9pt;width:218.25pt;height:48pt;z-index:251662336">
            <v:textbox>
              <w:txbxContent>
                <w:p w:rsidR="004E241B" w:rsidRPr="004E241B" w:rsidRDefault="00C87514" w:rsidP="004E24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A0EF8">
                    <w:rPr>
                      <w:rFonts w:ascii="Times New Roman" w:hAnsi="Times New Roman" w:cs="Times New Roman"/>
                      <w:sz w:val="40"/>
                      <w:szCs w:val="40"/>
                    </w:rPr>
                    <w:t>*</w:t>
                  </w:r>
                  <w:r w:rsidR="004E241B" w:rsidRPr="004E24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Хозяйственные товарищества и общества</w:t>
                  </w:r>
                  <w:r w:rsidR="00DA1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(ООО, АО)</w:t>
                  </w:r>
                </w:p>
              </w:txbxContent>
            </v:textbox>
          </v:rect>
        </w:pict>
      </w:r>
    </w:p>
    <w:p w:rsidR="004E241B" w:rsidRPr="004E241B" w:rsidRDefault="004E241B" w:rsidP="004E241B"/>
    <w:p w:rsidR="004E241B" w:rsidRPr="004E241B" w:rsidRDefault="008729C7" w:rsidP="004E241B">
      <w:r>
        <w:rPr>
          <w:noProof/>
          <w:lang w:eastAsia="ru-RU"/>
        </w:rPr>
        <w:pict>
          <v:rect id="_x0000_s1037" style="position:absolute;margin-left:259.95pt;margin-top:15.05pt;width:195.75pt;height:24.75pt;z-index:251668480">
            <v:textbox>
              <w:txbxContent>
                <w:p w:rsidR="00C87514" w:rsidRPr="00C87514" w:rsidRDefault="00C87514" w:rsidP="00C87514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У</w:t>
                  </w:r>
                  <w:r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чреждения</w:t>
                  </w:r>
                </w:p>
              </w:txbxContent>
            </v:textbox>
          </v:rect>
        </w:pict>
      </w:r>
    </w:p>
    <w:p w:rsidR="004E241B" w:rsidRPr="004E241B" w:rsidRDefault="008729C7" w:rsidP="004E241B">
      <w:r>
        <w:rPr>
          <w:noProof/>
          <w:lang w:eastAsia="ru-RU"/>
        </w:rPr>
        <w:pict>
          <v:rect id="_x0000_s1032" style="position:absolute;margin-left:-12.25pt;margin-top:8.2pt;width:218.25pt;height:50.25pt;z-index:251663360">
            <v:textbox style="mso-next-textbox:#_x0000_s1032">
              <w:txbxContent>
                <w:p w:rsidR="004E241B" w:rsidRPr="004E241B" w:rsidRDefault="00C87514" w:rsidP="00954DC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*</w:t>
                  </w:r>
                  <w:r w:rsidR="004E241B" w:rsidRPr="004E24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Производственные кооперативы</w:t>
                  </w:r>
                  <w:r w:rsidR="00DA1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(артели)</w:t>
                  </w:r>
                </w:p>
              </w:txbxContent>
            </v:textbox>
          </v:rect>
        </w:pict>
      </w:r>
    </w:p>
    <w:p w:rsidR="004E241B" w:rsidRPr="004E241B" w:rsidRDefault="008729C7" w:rsidP="004E241B">
      <w:r>
        <w:rPr>
          <w:noProof/>
          <w:lang w:eastAsia="ru-RU"/>
        </w:rPr>
        <w:pict>
          <v:rect id="_x0000_s1038" style="position:absolute;margin-left:259.95pt;margin-top:-.75pt;width:195.75pt;height:47.25pt;z-index:251669504">
            <v:textbox>
              <w:txbxContent>
                <w:p w:rsidR="00DA11FD" w:rsidRDefault="00954DCF" w:rsidP="00DA11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*</w:t>
                  </w:r>
                  <w:r w:rsidR="00C87514"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Общественные организации </w:t>
                  </w:r>
                </w:p>
                <w:p w:rsidR="00C87514" w:rsidRPr="00C87514" w:rsidRDefault="00C87514" w:rsidP="00DA11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(</w:t>
                  </w:r>
                  <w:r w:rsidR="00DA11FD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 </w:t>
                  </w:r>
                  <w:proofErr w:type="spellStart"/>
                  <w:r w:rsidR="00DA11FD">
                    <w:rPr>
                      <w:rFonts w:ascii="Times New Roman" w:hAnsi="Times New Roman" w:cs="Times New Roman"/>
                      <w:sz w:val="26"/>
                      <w:szCs w:val="26"/>
                    </w:rPr>
                    <w:t>т.ч</w:t>
                  </w:r>
                  <w:proofErr w:type="spellEnd"/>
                  <w:r w:rsidR="00DA11FD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.  </w:t>
                  </w:r>
                  <w:r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партии и профсоюзы)</w:t>
                  </w:r>
                </w:p>
              </w:txbxContent>
            </v:textbox>
          </v:rect>
        </w:pict>
      </w:r>
    </w:p>
    <w:p w:rsidR="004E241B" w:rsidRDefault="008729C7" w:rsidP="004E241B">
      <w:r>
        <w:rPr>
          <w:noProof/>
          <w:lang w:eastAsia="ru-RU"/>
        </w:rPr>
        <w:pict>
          <v:rect id="_x0000_s1033" style="position:absolute;margin-left:-12.25pt;margin-top:21.05pt;width:216.75pt;height:64.5pt;z-index:251664384">
            <v:textbox>
              <w:txbxContent>
                <w:p w:rsidR="004E241B" w:rsidRPr="004E241B" w:rsidRDefault="004E241B" w:rsidP="004E24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E24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Государственные и муниципальные унитарные предприятия</w:t>
                  </w:r>
                  <w:r w:rsidR="00DA1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(ГУП и МУП)</w:t>
                  </w:r>
                </w:p>
              </w:txbxContent>
            </v:textbox>
          </v:rect>
        </w:pict>
      </w:r>
    </w:p>
    <w:p w:rsidR="0039344C" w:rsidRDefault="008729C7" w:rsidP="004E241B">
      <w:r>
        <w:rPr>
          <w:noProof/>
          <w:lang w:eastAsia="ru-RU"/>
        </w:rPr>
        <w:pict>
          <v:rect id="_x0000_s1039" style="position:absolute;margin-left:259.95pt;margin-top:4.9pt;width:199.5pt;height:42pt;z-index:251670528">
            <v:textbox>
              <w:txbxContent>
                <w:p w:rsidR="00C87514" w:rsidRPr="00C87514" w:rsidRDefault="00C87514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8751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Благотворительные и иные фонды</w:t>
                  </w:r>
                </w:p>
              </w:txbxContent>
            </v:textbox>
          </v:rect>
        </w:pict>
      </w:r>
    </w:p>
    <w:p w:rsidR="004E241B" w:rsidRDefault="004E241B" w:rsidP="004E241B"/>
    <w:p w:rsidR="004E241B" w:rsidRPr="004E241B" w:rsidRDefault="008729C7" w:rsidP="004E241B">
      <w:r>
        <w:rPr>
          <w:noProof/>
          <w:lang w:eastAsia="ru-RU"/>
        </w:rPr>
        <w:pict>
          <v:rect id="_x0000_s1040" style="position:absolute;margin-left:260.7pt;margin-top:3.4pt;width:199.5pt;height:60.6pt;z-index:251671552">
            <v:textbox style="mso-next-textbox:#_x0000_s1040">
              <w:txbxContent>
                <w:p w:rsidR="00C87514" w:rsidRPr="00793388" w:rsidRDefault="00954DCF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*</w:t>
                  </w:r>
                  <w:r w:rsidR="00C87514"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Ассоциации и союзы (некоммерческие партнерства,  СРО и др.)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4" style="position:absolute;margin-left:-13.75pt;margin-top:20.65pt;width:218.25pt;height:30pt;z-index:251665408">
            <v:textbox>
              <w:txbxContent>
                <w:p w:rsidR="004E241B" w:rsidRPr="004E241B" w:rsidRDefault="00C87514" w:rsidP="004E24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*</w:t>
                  </w:r>
                  <w:r w:rsidR="004E241B" w:rsidRPr="004E24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Хозяйственные партнерства</w:t>
                  </w:r>
                </w:p>
              </w:txbxContent>
            </v:textbox>
          </v:rect>
        </w:pict>
      </w:r>
    </w:p>
    <w:p w:rsidR="004E241B" w:rsidRDefault="004E241B" w:rsidP="004E241B"/>
    <w:p w:rsidR="004E241B" w:rsidRDefault="008729C7" w:rsidP="004E241B">
      <w:r>
        <w:rPr>
          <w:noProof/>
          <w:lang w:eastAsia="ru-RU"/>
        </w:rPr>
        <w:pict>
          <v:rect id="_x0000_s1041" style="position:absolute;margin-left:260.7pt;margin-top:17.6pt;width:199.5pt;height:47.25pt;z-index:251672576">
            <v:textbox>
              <w:txbxContent>
                <w:p w:rsidR="00C87514" w:rsidRPr="00793388" w:rsidRDefault="00954DCF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*</w:t>
                  </w:r>
                  <w:r w:rsidR="00C87514"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Товарищества собственников </w:t>
                  </w:r>
                  <w:r w:rsidR="00DA11FD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недвижимости (</w:t>
                  </w:r>
                  <w:r w:rsidR="00C87514"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жилья</w:t>
                  </w:r>
                  <w:r w:rsidR="00DA11FD">
                    <w:rPr>
                      <w:rFonts w:ascii="Times New Roman" w:hAnsi="Times New Roman" w:cs="Times New Roman"/>
                      <w:sz w:val="26"/>
                      <w:szCs w:val="26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5" style="position:absolute;margin-left:-12.25pt;margin-top:13.1pt;width:218.25pt;height:51.75pt;z-index:251666432">
            <v:textbox style="mso-next-textbox:#_x0000_s1035">
              <w:txbxContent>
                <w:p w:rsidR="004E241B" w:rsidRPr="004E241B" w:rsidRDefault="00C87514" w:rsidP="004E241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*</w:t>
                  </w:r>
                  <w:r w:rsidR="004E241B" w:rsidRPr="004E241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Крестьянские (фермерские) хозяйства</w:t>
                  </w:r>
                </w:p>
              </w:txbxContent>
            </v:textbox>
          </v:rect>
        </w:pict>
      </w:r>
    </w:p>
    <w:p w:rsidR="004E241B" w:rsidRPr="004E241B" w:rsidRDefault="004E241B" w:rsidP="004E241B"/>
    <w:p w:rsidR="004E241B" w:rsidRPr="004E241B" w:rsidRDefault="008729C7" w:rsidP="004E241B">
      <w:r>
        <w:rPr>
          <w:noProof/>
          <w:lang w:eastAsia="ru-RU"/>
        </w:rPr>
        <w:pict>
          <v:rect id="_x0000_s1042" style="position:absolute;margin-left:259.95pt;margin-top:19.95pt;width:199.5pt;height:46.5pt;z-index:251673600">
            <v:textbox>
              <w:txbxContent>
                <w:p w:rsidR="00C87514" w:rsidRPr="00793388" w:rsidRDefault="00954DCF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A0EF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*</w:t>
                  </w:r>
                  <w:r w:rsidR="00C87514"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Казачьи общества, общины малочисленных народов РФ</w:t>
                  </w:r>
                </w:p>
              </w:txbxContent>
            </v:textbox>
          </v:rect>
        </w:pict>
      </w:r>
    </w:p>
    <w:p w:rsidR="004E241B" w:rsidRPr="004E241B" w:rsidRDefault="004E241B" w:rsidP="004E241B"/>
    <w:p w:rsidR="004E241B" w:rsidRDefault="008729C7" w:rsidP="004E241B">
      <w:r>
        <w:rPr>
          <w:noProof/>
          <w:lang w:eastAsia="ru-RU"/>
        </w:rPr>
        <w:pict>
          <v:rect id="_x0000_s1043" style="position:absolute;margin-left:260.7pt;margin-top:21.15pt;width:199.5pt;height:39.75pt;z-index:251674624">
            <v:textbox>
              <w:txbxContent>
                <w:p w:rsidR="00C87514" w:rsidRPr="00793388" w:rsidRDefault="00C87514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Автономные некоммерческие организации</w:t>
                  </w:r>
                </w:p>
              </w:txbxContent>
            </v:textbox>
          </v:rect>
        </w:pict>
      </w:r>
    </w:p>
    <w:p w:rsidR="00AA0EF8" w:rsidRDefault="00AA0EF8" w:rsidP="00793388"/>
    <w:p w:rsidR="00793388" w:rsidRPr="00DA11FD" w:rsidRDefault="008729C7" w:rsidP="00DA11FD">
      <w:pPr>
        <w:pStyle w:val="a3"/>
        <w:ind w:left="1080"/>
        <w:rPr>
          <w:rFonts w:ascii="Times New Roman" w:hAnsi="Times New Roman" w:cs="Times New Roman"/>
          <w:i/>
          <w:sz w:val="32"/>
          <w:szCs w:val="32"/>
        </w:rPr>
      </w:pPr>
      <w:r>
        <w:rPr>
          <w:noProof/>
          <w:lang w:eastAsia="ru-RU"/>
        </w:rPr>
        <w:pict>
          <v:rect id="_x0000_s1044" style="position:absolute;left:0;text-align:left;margin-left:262.2pt;margin-top:17.95pt;width:199.5pt;height:28.5pt;z-index:251675648">
            <v:textbox>
              <w:txbxContent>
                <w:p w:rsidR="00C87514" w:rsidRPr="00793388" w:rsidRDefault="00C87514" w:rsidP="00793388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Религиозные организации</w:t>
                  </w:r>
                </w:p>
              </w:txbxContent>
            </v:textbox>
          </v:rect>
        </w:pict>
      </w:r>
      <w:r w:rsidR="00AA0EF8" w:rsidRPr="00AA0EF8">
        <w:rPr>
          <w:sz w:val="32"/>
          <w:szCs w:val="32"/>
        </w:rPr>
        <w:t>*</w:t>
      </w:r>
      <w:r w:rsidR="0033267A">
        <w:rPr>
          <w:rFonts w:ascii="Times New Roman" w:hAnsi="Times New Roman" w:cs="Times New Roman"/>
          <w:i/>
          <w:sz w:val="26"/>
          <w:szCs w:val="26"/>
        </w:rPr>
        <w:t>К</w:t>
      </w:r>
      <w:r w:rsidR="00AA0EF8" w:rsidRPr="00AA0EF8">
        <w:rPr>
          <w:rFonts w:ascii="Times New Roman" w:hAnsi="Times New Roman" w:cs="Times New Roman"/>
          <w:i/>
          <w:sz w:val="26"/>
          <w:szCs w:val="26"/>
        </w:rPr>
        <w:t xml:space="preserve">орпоративные </w:t>
      </w:r>
      <w:proofErr w:type="spellStart"/>
      <w:r w:rsidR="00AA0EF8" w:rsidRPr="00AA0EF8">
        <w:rPr>
          <w:rFonts w:ascii="Times New Roman" w:hAnsi="Times New Roman" w:cs="Times New Roman"/>
          <w:i/>
          <w:sz w:val="26"/>
          <w:szCs w:val="26"/>
        </w:rPr>
        <w:t>юр</w:t>
      </w:r>
      <w:proofErr w:type="gramStart"/>
      <w:r w:rsidR="00AA0EF8" w:rsidRPr="00AA0EF8">
        <w:rPr>
          <w:rFonts w:ascii="Times New Roman" w:hAnsi="Times New Roman" w:cs="Times New Roman"/>
          <w:i/>
          <w:sz w:val="26"/>
          <w:szCs w:val="26"/>
        </w:rPr>
        <w:t>.л</w:t>
      </w:r>
      <w:proofErr w:type="gramEnd"/>
      <w:r w:rsidR="00AA0EF8" w:rsidRPr="00AA0EF8">
        <w:rPr>
          <w:rFonts w:ascii="Times New Roman" w:hAnsi="Times New Roman" w:cs="Times New Roman"/>
          <w:i/>
          <w:sz w:val="26"/>
          <w:szCs w:val="26"/>
        </w:rPr>
        <w:t>ица</w:t>
      </w:r>
      <w:proofErr w:type="spellEnd"/>
      <w:r w:rsidR="0033267A" w:rsidRPr="0033267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793388" w:rsidRPr="00793388" w:rsidRDefault="008729C7" w:rsidP="00793388">
      <w:r>
        <w:rPr>
          <w:noProof/>
          <w:lang w:eastAsia="ru-RU"/>
        </w:rPr>
        <w:pict>
          <v:rect id="_x0000_s1045" style="position:absolute;margin-left:260.7pt;margin-top:21.95pt;width:199.5pt;height:28.5pt;z-index:251676672">
            <v:textbox>
              <w:txbxContent>
                <w:p w:rsidR="00C87514" w:rsidRPr="00793388" w:rsidRDefault="00C87514" w:rsidP="00954DC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7933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Публично-правовые компании</w:t>
                  </w:r>
                </w:p>
              </w:txbxContent>
            </v:textbox>
          </v:rect>
        </w:pict>
      </w:r>
    </w:p>
    <w:p w:rsidR="00793388" w:rsidRPr="00793388" w:rsidRDefault="00793388" w:rsidP="00793388"/>
    <w:p w:rsidR="00793388" w:rsidRPr="00793388" w:rsidRDefault="008729C7" w:rsidP="00793388">
      <w:r>
        <w:rPr>
          <w:noProof/>
          <w:lang w:eastAsia="ru-RU"/>
        </w:rPr>
        <w:pict>
          <v:rect id="_x0000_s1046" style="position:absolute;margin-left:259.95pt;margin-top:9.4pt;width:199.5pt;height:28.5pt;z-index:251677696">
            <v:textbox>
              <w:txbxContent>
                <w:p w:rsidR="00793388" w:rsidRPr="00954DCF" w:rsidRDefault="00DA11FD" w:rsidP="00954DC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793388" w:rsidRPr="00954DC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Государственные корпорации</w:t>
                  </w:r>
                </w:p>
              </w:txbxContent>
            </v:textbox>
          </v:rect>
        </w:pict>
      </w:r>
    </w:p>
    <w:p w:rsidR="00793388" w:rsidRDefault="008729C7" w:rsidP="00793388">
      <w:r>
        <w:rPr>
          <w:noProof/>
          <w:lang w:eastAsia="ru-RU"/>
        </w:rPr>
        <w:pict>
          <v:rect id="_x0000_s1047" style="position:absolute;margin-left:259.2pt;margin-top:18.6pt;width:200.25pt;height:41.25pt;z-index:251678720">
            <v:textbox>
              <w:txbxContent>
                <w:p w:rsidR="00954DCF" w:rsidRPr="00954DCF" w:rsidRDefault="008729C7" w:rsidP="00954DC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* </w:t>
                  </w:r>
                  <w:r w:rsidR="00954DCF" w:rsidRPr="00954DC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Адвокатские палаты и иные адвокатские образования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793388" w:rsidRDefault="00793388" w:rsidP="00793388">
      <w:pPr>
        <w:tabs>
          <w:tab w:val="left" w:pos="5460"/>
        </w:tabs>
      </w:pPr>
      <w:r>
        <w:tab/>
      </w:r>
    </w:p>
    <w:p w:rsidR="008729C7" w:rsidRDefault="008729C7" w:rsidP="00793388">
      <w:pPr>
        <w:tabs>
          <w:tab w:val="left" w:pos="5460"/>
        </w:tabs>
      </w:pPr>
      <w:r>
        <w:rPr>
          <w:noProof/>
          <w:lang w:eastAsia="ru-RU"/>
        </w:rPr>
        <w:pict>
          <v:rect id="_x0000_s1051" style="position:absolute;margin-left:262.2pt;margin-top:19.1pt;width:200.25pt;height:40.2pt;z-index:251683840" filled="f"/>
        </w:pict>
      </w:r>
      <w:r w:rsidR="00793388">
        <w:tab/>
      </w:r>
    </w:p>
    <w:p w:rsidR="004E241B" w:rsidRPr="008729C7" w:rsidRDefault="008729C7" w:rsidP="00793388">
      <w:pPr>
        <w:tabs>
          <w:tab w:val="left" w:pos="5460"/>
        </w:tabs>
        <w:rPr>
          <w:rFonts w:ascii="Times New Roman" w:hAnsi="Times New Roman" w:cs="Times New Roman"/>
          <w:sz w:val="28"/>
        </w:rPr>
      </w:pPr>
      <w:r w:rsidRPr="008729C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Pr="008729C7">
        <w:rPr>
          <w:rFonts w:ascii="Times New Roman" w:hAnsi="Times New Roman" w:cs="Times New Roman"/>
          <w:sz w:val="28"/>
        </w:rPr>
        <w:t>*Нотариальные палаты</w:t>
      </w:r>
      <w:r w:rsidRPr="008729C7">
        <w:rPr>
          <w:rFonts w:ascii="Times New Roman" w:hAnsi="Times New Roman" w:cs="Times New Roman"/>
          <w:sz w:val="32"/>
          <w:szCs w:val="24"/>
        </w:rPr>
        <w:pict>
          <v:rect id="_x0000_s1050" style="position:absolute;margin-left:337.5pt;margin-top:729.3pt;width:200.25pt;height:41.25pt;z-index:251682816;mso-position-horizontal-relative:text;mso-position-vertical-relative:text">
            <v:textbox>
              <w:txbxContent>
                <w:p w:rsidR="008729C7" w:rsidRDefault="008729C7" w:rsidP="008729C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Адвокатские палаты и иные адвокатские образования</w:t>
                  </w:r>
                </w:p>
              </w:txbxContent>
            </v:textbox>
          </v:rect>
        </w:pict>
      </w:r>
      <w:r w:rsidRPr="008729C7">
        <w:rPr>
          <w:rFonts w:ascii="Times New Roman" w:hAnsi="Times New Roman" w:cs="Times New Roman"/>
          <w:sz w:val="32"/>
          <w:szCs w:val="24"/>
        </w:rPr>
        <w:pict>
          <v:rect id="_x0000_s1049" style="position:absolute;margin-left:337.5pt;margin-top:729.3pt;width:200.25pt;height:41.25pt;z-index:251680768;mso-position-horizontal-relative:text;mso-position-vertical-relative:text">
            <v:textbox>
              <w:txbxContent>
                <w:p w:rsidR="008729C7" w:rsidRDefault="008729C7" w:rsidP="008729C7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Адвокатские палаты и иные адвокатские образования</w:t>
                  </w:r>
                </w:p>
              </w:txbxContent>
            </v:textbox>
          </v:rect>
        </w:pict>
      </w:r>
    </w:p>
    <w:sectPr w:rsidR="004E241B" w:rsidRPr="008729C7" w:rsidSect="00393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F82" w:rsidRDefault="008C2F82" w:rsidP="008729C7">
      <w:pPr>
        <w:spacing w:after="0" w:line="240" w:lineRule="auto"/>
      </w:pPr>
      <w:r>
        <w:separator/>
      </w:r>
    </w:p>
  </w:endnote>
  <w:endnote w:type="continuationSeparator" w:id="0">
    <w:p w:rsidR="008C2F82" w:rsidRDefault="008C2F82" w:rsidP="00872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F82" w:rsidRDefault="008C2F82" w:rsidP="008729C7">
      <w:pPr>
        <w:spacing w:after="0" w:line="240" w:lineRule="auto"/>
      </w:pPr>
      <w:r>
        <w:separator/>
      </w:r>
    </w:p>
  </w:footnote>
  <w:footnote w:type="continuationSeparator" w:id="0">
    <w:p w:rsidR="008C2F82" w:rsidRDefault="008C2F82" w:rsidP="00872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9603C"/>
    <w:multiLevelType w:val="hybridMultilevel"/>
    <w:tmpl w:val="D750C000"/>
    <w:lvl w:ilvl="0" w:tplc="CBDA194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B95753A"/>
    <w:multiLevelType w:val="hybridMultilevel"/>
    <w:tmpl w:val="297CDE3C"/>
    <w:lvl w:ilvl="0" w:tplc="229C2C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875"/>
    <w:rsid w:val="0033267A"/>
    <w:rsid w:val="00346617"/>
    <w:rsid w:val="0039344C"/>
    <w:rsid w:val="004E241B"/>
    <w:rsid w:val="00590DE3"/>
    <w:rsid w:val="005A0875"/>
    <w:rsid w:val="006D086D"/>
    <w:rsid w:val="00793388"/>
    <w:rsid w:val="008729C7"/>
    <w:rsid w:val="008C2F82"/>
    <w:rsid w:val="00954DCF"/>
    <w:rsid w:val="00984416"/>
    <w:rsid w:val="00AA0EF8"/>
    <w:rsid w:val="00C87514"/>
    <w:rsid w:val="00DA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EF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72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29C7"/>
  </w:style>
  <w:style w:type="paragraph" w:styleId="a6">
    <w:name w:val="footer"/>
    <w:basedOn w:val="a"/>
    <w:link w:val="a7"/>
    <w:uiPriority w:val="99"/>
    <w:unhideWhenUsed/>
    <w:rsid w:val="008729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29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F8266-A73B-4455-A04F-A109B1B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Леночка</cp:lastModifiedBy>
  <cp:revision>5</cp:revision>
  <dcterms:created xsi:type="dcterms:W3CDTF">2017-01-25T13:03:00Z</dcterms:created>
  <dcterms:modified xsi:type="dcterms:W3CDTF">2018-02-01T08:15:00Z</dcterms:modified>
</cp:coreProperties>
</file>