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0F52" w:rsidRPr="008F44CA" w:rsidRDefault="00AA0F52" w:rsidP="00AA0F52">
      <w:pPr>
        <w:contextualSpacing/>
        <w:jc w:val="center"/>
        <w:rPr>
          <w:sz w:val="28"/>
          <w:szCs w:val="28"/>
        </w:rPr>
      </w:pPr>
      <w:r w:rsidRPr="008F44CA">
        <w:rPr>
          <w:sz w:val="28"/>
          <w:szCs w:val="28"/>
        </w:rPr>
        <w:t xml:space="preserve">Государственное бюджетное профессиональное образовательное учреждение </w:t>
      </w:r>
    </w:p>
    <w:p w:rsidR="00AA0F52" w:rsidRDefault="00AA0F52" w:rsidP="00AA0F52">
      <w:pPr>
        <w:contextualSpacing/>
        <w:jc w:val="center"/>
        <w:rPr>
          <w:sz w:val="28"/>
          <w:szCs w:val="28"/>
        </w:rPr>
      </w:pPr>
      <w:r w:rsidRPr="008F44CA">
        <w:rPr>
          <w:sz w:val="28"/>
          <w:szCs w:val="28"/>
        </w:rPr>
        <w:t xml:space="preserve">Воронежской области </w:t>
      </w:r>
    </w:p>
    <w:p w:rsidR="00AA0F52" w:rsidRPr="008F44CA" w:rsidRDefault="00AA0F52" w:rsidP="00AA0F52">
      <w:pPr>
        <w:contextualSpacing/>
        <w:jc w:val="center"/>
        <w:rPr>
          <w:sz w:val="28"/>
          <w:szCs w:val="28"/>
        </w:rPr>
      </w:pPr>
      <w:r w:rsidRPr="008F44CA">
        <w:rPr>
          <w:sz w:val="28"/>
          <w:szCs w:val="28"/>
        </w:rPr>
        <w:t>«Воронежский юридический техникум»</w:t>
      </w:r>
    </w:p>
    <w:p w:rsidR="00AA0F52" w:rsidRPr="008F44CA" w:rsidRDefault="00AA0F52" w:rsidP="00AA0F52">
      <w:pPr>
        <w:contextualSpacing/>
        <w:jc w:val="center"/>
        <w:rPr>
          <w:sz w:val="28"/>
          <w:szCs w:val="28"/>
        </w:rPr>
      </w:pPr>
    </w:p>
    <w:p w:rsidR="00AA0F52" w:rsidRPr="008F44CA" w:rsidRDefault="00AA0F52" w:rsidP="00AA0F52">
      <w:pPr>
        <w:rPr>
          <w:sz w:val="28"/>
          <w:szCs w:val="28"/>
        </w:rPr>
      </w:pPr>
    </w:p>
    <w:p w:rsidR="00AA0F52" w:rsidRPr="008F44CA" w:rsidRDefault="00AA0F52" w:rsidP="00AA0F52">
      <w:pPr>
        <w:rPr>
          <w:sz w:val="28"/>
          <w:szCs w:val="28"/>
        </w:rPr>
      </w:pPr>
    </w:p>
    <w:p w:rsidR="00AA0F52" w:rsidRDefault="00AA0F52" w:rsidP="00AA0F52">
      <w:pPr>
        <w:rPr>
          <w:sz w:val="28"/>
          <w:szCs w:val="28"/>
        </w:rPr>
      </w:pPr>
    </w:p>
    <w:p w:rsidR="00AA0F52" w:rsidRDefault="00AA0F52" w:rsidP="00AA0F52">
      <w:pPr>
        <w:rPr>
          <w:sz w:val="28"/>
          <w:szCs w:val="28"/>
        </w:rPr>
      </w:pPr>
    </w:p>
    <w:p w:rsidR="00AA0F52" w:rsidRPr="008F44CA" w:rsidRDefault="00AA0F52" w:rsidP="00AA0F52">
      <w:pPr>
        <w:rPr>
          <w:sz w:val="28"/>
          <w:szCs w:val="28"/>
        </w:rPr>
      </w:pPr>
    </w:p>
    <w:p w:rsidR="00AA0F52" w:rsidRPr="008F44CA" w:rsidRDefault="00AA0F52" w:rsidP="00AA0F52">
      <w:pPr>
        <w:rPr>
          <w:sz w:val="28"/>
          <w:szCs w:val="28"/>
        </w:rPr>
      </w:pPr>
    </w:p>
    <w:p w:rsidR="00AA0F52" w:rsidRPr="008F44CA" w:rsidRDefault="00AA0F52" w:rsidP="00AA0F52">
      <w:pPr>
        <w:rPr>
          <w:sz w:val="28"/>
          <w:szCs w:val="28"/>
        </w:rPr>
      </w:pPr>
    </w:p>
    <w:p w:rsidR="00AA0F52" w:rsidRPr="008F44CA" w:rsidRDefault="00AA0F52" w:rsidP="00AA0F52">
      <w:pPr>
        <w:rPr>
          <w:sz w:val="28"/>
          <w:szCs w:val="28"/>
        </w:rPr>
      </w:pPr>
    </w:p>
    <w:p w:rsidR="00AA0F52" w:rsidRPr="008F44CA" w:rsidRDefault="00AA0F52" w:rsidP="00AA0F52">
      <w:pPr>
        <w:rPr>
          <w:sz w:val="28"/>
          <w:szCs w:val="28"/>
        </w:rPr>
      </w:pPr>
    </w:p>
    <w:p w:rsidR="00AA0F52" w:rsidRPr="008F44CA" w:rsidRDefault="00AA0F52" w:rsidP="00AA0F52">
      <w:pPr>
        <w:rPr>
          <w:sz w:val="28"/>
          <w:szCs w:val="28"/>
        </w:rPr>
      </w:pPr>
    </w:p>
    <w:p w:rsidR="00AA0F52" w:rsidRPr="008F44CA" w:rsidRDefault="00AA0F52" w:rsidP="00AA0F52">
      <w:pPr>
        <w:rPr>
          <w:sz w:val="28"/>
          <w:szCs w:val="28"/>
        </w:rPr>
      </w:pPr>
    </w:p>
    <w:p w:rsidR="00AA0F52" w:rsidRPr="008F44CA" w:rsidRDefault="00AA0F52" w:rsidP="00AA0F52">
      <w:pPr>
        <w:rPr>
          <w:sz w:val="28"/>
          <w:szCs w:val="28"/>
        </w:rPr>
      </w:pPr>
    </w:p>
    <w:p w:rsidR="00AA0F52" w:rsidRPr="008F44CA" w:rsidRDefault="00AA0F52" w:rsidP="00AA0F52">
      <w:pPr>
        <w:rPr>
          <w:sz w:val="56"/>
          <w:szCs w:val="56"/>
        </w:rPr>
      </w:pPr>
    </w:p>
    <w:p w:rsidR="00AA0F52" w:rsidRDefault="00AA0F52" w:rsidP="00AA0F52">
      <w:pPr>
        <w:jc w:val="center"/>
        <w:rPr>
          <w:sz w:val="56"/>
          <w:szCs w:val="56"/>
        </w:rPr>
      </w:pPr>
      <w:r w:rsidRPr="008F44CA">
        <w:rPr>
          <w:sz w:val="56"/>
          <w:szCs w:val="56"/>
        </w:rPr>
        <w:t xml:space="preserve">Кураторский час </w:t>
      </w:r>
    </w:p>
    <w:p w:rsidR="00AA0F52" w:rsidRPr="00AA0F52" w:rsidRDefault="00AA0F52" w:rsidP="00AA0F52">
      <w:pPr>
        <w:jc w:val="center"/>
        <w:rPr>
          <w:sz w:val="48"/>
          <w:szCs w:val="56"/>
        </w:rPr>
      </w:pPr>
      <w:r w:rsidRPr="00AA0F52">
        <w:rPr>
          <w:sz w:val="48"/>
          <w:szCs w:val="56"/>
        </w:rPr>
        <w:t xml:space="preserve">на тему: </w:t>
      </w:r>
    </w:p>
    <w:p w:rsidR="00AA0F52" w:rsidRPr="008F44CA" w:rsidRDefault="00AA0F52" w:rsidP="00AA0F52">
      <w:pPr>
        <w:jc w:val="center"/>
        <w:rPr>
          <w:sz w:val="56"/>
          <w:szCs w:val="56"/>
        </w:rPr>
      </w:pPr>
      <w:r w:rsidRPr="008F44CA">
        <w:rPr>
          <w:sz w:val="56"/>
          <w:szCs w:val="56"/>
        </w:rPr>
        <w:t>"</w:t>
      </w:r>
      <w:r>
        <w:rPr>
          <w:sz w:val="56"/>
          <w:szCs w:val="56"/>
        </w:rPr>
        <w:t>Бои за СХИ и парк Динамо</w:t>
      </w:r>
      <w:r w:rsidRPr="008F44CA">
        <w:rPr>
          <w:sz w:val="56"/>
          <w:szCs w:val="56"/>
        </w:rPr>
        <w:t>"</w:t>
      </w:r>
    </w:p>
    <w:p w:rsidR="00AA0F52" w:rsidRPr="008F44CA" w:rsidRDefault="00AA0F52" w:rsidP="00AA0F52">
      <w:pPr>
        <w:jc w:val="center"/>
        <w:rPr>
          <w:sz w:val="28"/>
          <w:szCs w:val="28"/>
        </w:rPr>
      </w:pPr>
    </w:p>
    <w:p w:rsidR="00AA0F52" w:rsidRPr="008F44CA" w:rsidRDefault="00AA0F52" w:rsidP="00AA0F52">
      <w:pPr>
        <w:jc w:val="center"/>
        <w:rPr>
          <w:sz w:val="28"/>
          <w:szCs w:val="28"/>
        </w:rPr>
      </w:pPr>
    </w:p>
    <w:p w:rsidR="00AA0F52" w:rsidRPr="008F44CA" w:rsidRDefault="00AA0F52" w:rsidP="00AA0F52">
      <w:pPr>
        <w:jc w:val="center"/>
        <w:rPr>
          <w:sz w:val="28"/>
          <w:szCs w:val="28"/>
        </w:rPr>
      </w:pPr>
    </w:p>
    <w:p w:rsidR="00AA0F52" w:rsidRDefault="00AA0F52" w:rsidP="00AA0F52">
      <w:pPr>
        <w:jc w:val="center"/>
        <w:rPr>
          <w:sz w:val="28"/>
          <w:szCs w:val="28"/>
        </w:rPr>
      </w:pPr>
    </w:p>
    <w:p w:rsidR="00AA0F52" w:rsidRDefault="00AA0F52" w:rsidP="00AA0F52">
      <w:pPr>
        <w:jc w:val="center"/>
        <w:rPr>
          <w:sz w:val="28"/>
          <w:szCs w:val="28"/>
        </w:rPr>
      </w:pPr>
    </w:p>
    <w:p w:rsidR="00AA0F52" w:rsidRPr="008F44CA" w:rsidRDefault="00AA0F52" w:rsidP="00AA0F52">
      <w:pPr>
        <w:jc w:val="center"/>
        <w:rPr>
          <w:sz w:val="28"/>
          <w:szCs w:val="28"/>
        </w:rPr>
      </w:pPr>
    </w:p>
    <w:p w:rsidR="00AA0F52" w:rsidRPr="008F44CA" w:rsidRDefault="00AA0F52" w:rsidP="00AA0F52">
      <w:pPr>
        <w:jc w:val="center"/>
        <w:rPr>
          <w:sz w:val="28"/>
          <w:szCs w:val="28"/>
        </w:rPr>
      </w:pPr>
    </w:p>
    <w:p w:rsidR="00AA0F52" w:rsidRPr="008F44CA" w:rsidRDefault="00AA0F52" w:rsidP="00AA0F52">
      <w:pPr>
        <w:jc w:val="center"/>
        <w:rPr>
          <w:sz w:val="28"/>
          <w:szCs w:val="28"/>
        </w:rPr>
      </w:pPr>
    </w:p>
    <w:p w:rsidR="00AA0F52" w:rsidRPr="008F44CA" w:rsidRDefault="00AA0F52" w:rsidP="00AA0F52">
      <w:pPr>
        <w:jc w:val="center"/>
        <w:rPr>
          <w:sz w:val="28"/>
          <w:szCs w:val="28"/>
        </w:rPr>
      </w:pPr>
    </w:p>
    <w:p w:rsidR="00AA0F52" w:rsidRPr="008F44CA" w:rsidRDefault="00AA0F52" w:rsidP="00AA0F52">
      <w:pPr>
        <w:jc w:val="center"/>
        <w:rPr>
          <w:sz w:val="28"/>
          <w:szCs w:val="28"/>
        </w:rPr>
      </w:pPr>
    </w:p>
    <w:p w:rsidR="00AA0F52" w:rsidRPr="008F44CA" w:rsidRDefault="00AA0F52" w:rsidP="00AA0F52">
      <w:pPr>
        <w:jc w:val="right"/>
        <w:rPr>
          <w:sz w:val="28"/>
          <w:szCs w:val="28"/>
        </w:rPr>
      </w:pPr>
      <w:r w:rsidRPr="008F44CA">
        <w:rPr>
          <w:sz w:val="28"/>
          <w:szCs w:val="28"/>
        </w:rPr>
        <w:t>Куратора группы П</w:t>
      </w:r>
      <w:r>
        <w:rPr>
          <w:sz w:val="28"/>
          <w:szCs w:val="28"/>
        </w:rPr>
        <w:t>А</w:t>
      </w:r>
      <w:r w:rsidRPr="008F44CA">
        <w:rPr>
          <w:sz w:val="28"/>
          <w:szCs w:val="28"/>
        </w:rPr>
        <w:t>-2</w:t>
      </w:r>
      <w:r>
        <w:rPr>
          <w:sz w:val="28"/>
          <w:szCs w:val="28"/>
        </w:rPr>
        <w:t>1</w:t>
      </w:r>
    </w:p>
    <w:p w:rsidR="00AA0F52" w:rsidRPr="008F44CA" w:rsidRDefault="00AA0F52" w:rsidP="00AA0F52">
      <w:pPr>
        <w:jc w:val="right"/>
        <w:rPr>
          <w:sz w:val="28"/>
          <w:szCs w:val="28"/>
        </w:rPr>
      </w:pPr>
      <w:r>
        <w:rPr>
          <w:sz w:val="28"/>
          <w:szCs w:val="28"/>
        </w:rPr>
        <w:t>Щербакова Е.В.</w:t>
      </w:r>
    </w:p>
    <w:p w:rsidR="00AA0F52" w:rsidRPr="008F44CA" w:rsidRDefault="00AA0F52" w:rsidP="00AA0F52">
      <w:pPr>
        <w:jc w:val="right"/>
        <w:rPr>
          <w:sz w:val="28"/>
          <w:szCs w:val="28"/>
        </w:rPr>
      </w:pPr>
    </w:p>
    <w:p w:rsidR="00AA0F52" w:rsidRPr="008F44CA" w:rsidRDefault="00AA0F52" w:rsidP="00AA0F52">
      <w:pPr>
        <w:jc w:val="right"/>
        <w:rPr>
          <w:sz w:val="28"/>
          <w:szCs w:val="28"/>
        </w:rPr>
      </w:pPr>
    </w:p>
    <w:p w:rsidR="00AA0F52" w:rsidRDefault="00AA0F52" w:rsidP="00AA0F52">
      <w:pPr>
        <w:jc w:val="right"/>
        <w:rPr>
          <w:sz w:val="28"/>
          <w:szCs w:val="28"/>
        </w:rPr>
      </w:pPr>
    </w:p>
    <w:p w:rsidR="00AA0F52" w:rsidRDefault="00AA0F52" w:rsidP="00AA0F52">
      <w:pPr>
        <w:jc w:val="right"/>
        <w:rPr>
          <w:sz w:val="28"/>
          <w:szCs w:val="28"/>
        </w:rPr>
      </w:pPr>
    </w:p>
    <w:p w:rsidR="00AA0F52" w:rsidRPr="008F44CA" w:rsidRDefault="00AA0F52" w:rsidP="00AA0F52">
      <w:pPr>
        <w:jc w:val="right"/>
        <w:rPr>
          <w:sz w:val="28"/>
          <w:szCs w:val="28"/>
        </w:rPr>
      </w:pPr>
    </w:p>
    <w:p w:rsidR="00AA0F52" w:rsidRDefault="00AA0F52" w:rsidP="00AA0F52">
      <w:pPr>
        <w:jc w:val="right"/>
        <w:rPr>
          <w:sz w:val="28"/>
          <w:szCs w:val="28"/>
        </w:rPr>
      </w:pPr>
    </w:p>
    <w:p w:rsidR="00AA0F52" w:rsidRPr="008F44CA" w:rsidRDefault="00AA0F52" w:rsidP="00AA0F52">
      <w:pPr>
        <w:jc w:val="right"/>
        <w:rPr>
          <w:sz w:val="28"/>
          <w:szCs w:val="28"/>
        </w:rPr>
      </w:pPr>
    </w:p>
    <w:p w:rsidR="00AA0F52" w:rsidRPr="008F44CA" w:rsidRDefault="00AA0F52" w:rsidP="00AA0F52">
      <w:pPr>
        <w:jc w:val="right"/>
        <w:rPr>
          <w:sz w:val="28"/>
          <w:szCs w:val="28"/>
        </w:rPr>
      </w:pPr>
    </w:p>
    <w:p w:rsidR="00AA0F52" w:rsidRPr="008F44CA" w:rsidRDefault="00AA0F52" w:rsidP="00AA0F52">
      <w:pPr>
        <w:jc w:val="right"/>
        <w:rPr>
          <w:sz w:val="28"/>
          <w:szCs w:val="28"/>
        </w:rPr>
      </w:pPr>
    </w:p>
    <w:p w:rsidR="00AA0F52" w:rsidRPr="008F44CA" w:rsidRDefault="00AA0F52" w:rsidP="00AA0F52">
      <w:pPr>
        <w:jc w:val="right"/>
        <w:rPr>
          <w:sz w:val="28"/>
          <w:szCs w:val="28"/>
        </w:rPr>
      </w:pPr>
    </w:p>
    <w:p w:rsidR="00AA0F52" w:rsidRPr="008F44CA" w:rsidRDefault="00AA0F52" w:rsidP="00AA0F52">
      <w:pPr>
        <w:jc w:val="center"/>
        <w:rPr>
          <w:sz w:val="28"/>
          <w:szCs w:val="28"/>
        </w:rPr>
      </w:pPr>
      <w:r w:rsidRPr="008F44CA">
        <w:rPr>
          <w:sz w:val="28"/>
          <w:szCs w:val="28"/>
        </w:rPr>
        <w:t>Воронеж 2017</w:t>
      </w:r>
    </w:p>
    <w:p w:rsidR="00AA0F52" w:rsidRPr="008F44CA" w:rsidRDefault="00AA0F52" w:rsidP="00AA0F52">
      <w:pPr>
        <w:rPr>
          <w:b/>
          <w:bCs/>
          <w:sz w:val="28"/>
          <w:szCs w:val="28"/>
        </w:rPr>
      </w:pPr>
      <w:r w:rsidRPr="008F44CA">
        <w:rPr>
          <w:b/>
          <w:bCs/>
          <w:sz w:val="28"/>
          <w:szCs w:val="28"/>
        </w:rPr>
        <w:br w:type="page"/>
      </w:r>
    </w:p>
    <w:p w:rsidR="00AA0F52" w:rsidRDefault="00AA0F52" w:rsidP="000662D9">
      <w:pPr>
        <w:ind w:left="708" w:firstLine="708"/>
        <w:jc w:val="center"/>
        <w:rPr>
          <w:sz w:val="28"/>
          <w:szCs w:val="28"/>
        </w:rPr>
      </w:pPr>
    </w:p>
    <w:p w:rsidR="00AA0F52" w:rsidRDefault="00AA0F52" w:rsidP="000662D9">
      <w:pPr>
        <w:ind w:left="708" w:firstLine="708"/>
        <w:jc w:val="center"/>
        <w:rPr>
          <w:sz w:val="28"/>
          <w:szCs w:val="28"/>
        </w:rPr>
      </w:pPr>
    </w:p>
    <w:p w:rsidR="001400FD" w:rsidRPr="005A0636" w:rsidRDefault="001400FD" w:rsidP="001400FD">
      <w:pPr>
        <w:ind w:firstLine="708"/>
        <w:jc w:val="both"/>
        <w:rPr>
          <w:sz w:val="26"/>
          <w:szCs w:val="26"/>
        </w:rPr>
      </w:pPr>
      <w:r w:rsidRPr="005A0636">
        <w:rPr>
          <w:b/>
          <w:sz w:val="26"/>
          <w:szCs w:val="26"/>
        </w:rPr>
        <w:t>Направлени</w:t>
      </w:r>
      <w:r>
        <w:rPr>
          <w:b/>
          <w:sz w:val="26"/>
          <w:szCs w:val="26"/>
        </w:rPr>
        <w:t>я</w:t>
      </w:r>
      <w:r w:rsidRPr="005A0636">
        <w:rPr>
          <w:b/>
          <w:sz w:val="26"/>
          <w:szCs w:val="26"/>
        </w:rPr>
        <w:t xml:space="preserve"> воспитательной работы: </w:t>
      </w:r>
      <w:r>
        <w:rPr>
          <w:sz w:val="26"/>
          <w:szCs w:val="26"/>
        </w:rPr>
        <w:t>гражданско-патриотическое</w:t>
      </w:r>
      <w:r w:rsidRPr="005A0636">
        <w:rPr>
          <w:sz w:val="26"/>
          <w:szCs w:val="26"/>
        </w:rPr>
        <w:t>, духовно-нравственное воспитание</w:t>
      </w:r>
    </w:p>
    <w:p w:rsidR="001400FD" w:rsidRPr="005A0636" w:rsidRDefault="001400FD" w:rsidP="001400FD">
      <w:pPr>
        <w:ind w:firstLine="708"/>
        <w:jc w:val="both"/>
        <w:rPr>
          <w:b/>
          <w:sz w:val="26"/>
          <w:szCs w:val="26"/>
        </w:rPr>
      </w:pPr>
    </w:p>
    <w:p w:rsidR="001400FD" w:rsidRDefault="001400FD" w:rsidP="001400FD">
      <w:pPr>
        <w:ind w:firstLine="708"/>
        <w:jc w:val="both"/>
        <w:rPr>
          <w:sz w:val="26"/>
          <w:szCs w:val="26"/>
        </w:rPr>
      </w:pPr>
      <w:r w:rsidRPr="005A0636">
        <w:rPr>
          <w:b/>
          <w:sz w:val="26"/>
          <w:szCs w:val="26"/>
        </w:rPr>
        <w:t>Цели проведения</w:t>
      </w:r>
      <w:r w:rsidRPr="005A0636">
        <w:rPr>
          <w:sz w:val="26"/>
          <w:szCs w:val="26"/>
        </w:rPr>
        <w:t xml:space="preserve"> кураторского часа: </w:t>
      </w:r>
    </w:p>
    <w:p w:rsidR="00923E6A" w:rsidRPr="00923E6A" w:rsidRDefault="00923E6A" w:rsidP="001400FD">
      <w:pPr>
        <w:ind w:firstLine="708"/>
        <w:jc w:val="both"/>
        <w:rPr>
          <w:sz w:val="26"/>
          <w:szCs w:val="26"/>
        </w:rPr>
      </w:pPr>
      <w:r w:rsidRPr="00923E6A">
        <w:rPr>
          <w:sz w:val="26"/>
          <w:szCs w:val="26"/>
        </w:rPr>
        <w:t>- воспитание чувства патриотизма, гордости и уважения к своей большой и малой Родине</w:t>
      </w:r>
      <w:r>
        <w:rPr>
          <w:sz w:val="26"/>
          <w:szCs w:val="26"/>
        </w:rPr>
        <w:t>;</w:t>
      </w:r>
    </w:p>
    <w:p w:rsidR="001400FD" w:rsidRPr="00923E6A" w:rsidRDefault="001400FD" w:rsidP="001400FD">
      <w:pPr>
        <w:ind w:firstLine="708"/>
        <w:jc w:val="both"/>
        <w:rPr>
          <w:sz w:val="26"/>
          <w:szCs w:val="26"/>
        </w:rPr>
      </w:pPr>
      <w:r w:rsidRPr="00923E6A">
        <w:rPr>
          <w:sz w:val="26"/>
          <w:szCs w:val="26"/>
        </w:rPr>
        <w:t xml:space="preserve">- формирование разносторонне развитой личности с активной жизненной позицией; </w:t>
      </w:r>
    </w:p>
    <w:p w:rsidR="001400FD" w:rsidRPr="00923E6A" w:rsidRDefault="001400FD" w:rsidP="001400FD">
      <w:pPr>
        <w:ind w:firstLine="708"/>
        <w:jc w:val="both"/>
        <w:rPr>
          <w:sz w:val="26"/>
          <w:szCs w:val="26"/>
        </w:rPr>
      </w:pPr>
      <w:r w:rsidRPr="00923E6A">
        <w:rPr>
          <w:sz w:val="26"/>
          <w:szCs w:val="26"/>
        </w:rPr>
        <w:t>- расширение кругозора студентов;</w:t>
      </w:r>
    </w:p>
    <w:p w:rsidR="001400FD" w:rsidRPr="00923E6A" w:rsidRDefault="001400FD" w:rsidP="001400FD">
      <w:pPr>
        <w:ind w:firstLine="708"/>
        <w:jc w:val="both"/>
        <w:rPr>
          <w:sz w:val="26"/>
          <w:szCs w:val="26"/>
        </w:rPr>
      </w:pPr>
      <w:r w:rsidRPr="00923E6A">
        <w:rPr>
          <w:sz w:val="26"/>
          <w:szCs w:val="26"/>
        </w:rPr>
        <w:t>- развитие у студентов навыков публичных выступлений;</w:t>
      </w:r>
    </w:p>
    <w:p w:rsidR="001400FD" w:rsidRPr="00923E6A" w:rsidRDefault="001400FD" w:rsidP="001400FD">
      <w:pPr>
        <w:ind w:firstLine="708"/>
        <w:jc w:val="both"/>
        <w:rPr>
          <w:sz w:val="26"/>
          <w:szCs w:val="26"/>
        </w:rPr>
      </w:pPr>
      <w:r w:rsidRPr="00923E6A">
        <w:rPr>
          <w:sz w:val="26"/>
          <w:szCs w:val="26"/>
        </w:rPr>
        <w:t xml:space="preserve">- </w:t>
      </w:r>
      <w:r w:rsidR="00923E6A" w:rsidRPr="00923E6A">
        <w:rPr>
          <w:sz w:val="26"/>
          <w:szCs w:val="26"/>
        </w:rPr>
        <w:t>формирование умения работать в команде, взаимодействовать, о</w:t>
      </w:r>
      <w:r w:rsidRPr="00923E6A">
        <w:rPr>
          <w:sz w:val="26"/>
          <w:szCs w:val="26"/>
        </w:rPr>
        <w:t>тветственно отно</w:t>
      </w:r>
      <w:r w:rsidR="00923E6A" w:rsidRPr="00923E6A">
        <w:rPr>
          <w:sz w:val="26"/>
          <w:szCs w:val="26"/>
        </w:rPr>
        <w:t xml:space="preserve">ситься </w:t>
      </w:r>
      <w:r w:rsidRPr="00923E6A">
        <w:rPr>
          <w:sz w:val="26"/>
          <w:szCs w:val="26"/>
        </w:rPr>
        <w:t>к выполняемой работе.</w:t>
      </w:r>
    </w:p>
    <w:p w:rsidR="001400FD" w:rsidRPr="005A0636" w:rsidRDefault="001400FD" w:rsidP="001400FD">
      <w:pPr>
        <w:ind w:firstLine="708"/>
        <w:jc w:val="both"/>
        <w:rPr>
          <w:b/>
          <w:sz w:val="26"/>
          <w:szCs w:val="26"/>
        </w:rPr>
      </w:pPr>
    </w:p>
    <w:p w:rsidR="001400FD" w:rsidRPr="005A0636" w:rsidRDefault="001400FD" w:rsidP="001400FD">
      <w:pPr>
        <w:ind w:firstLine="708"/>
        <w:jc w:val="both"/>
        <w:rPr>
          <w:sz w:val="26"/>
          <w:szCs w:val="26"/>
        </w:rPr>
      </w:pPr>
      <w:r w:rsidRPr="005A0636">
        <w:rPr>
          <w:b/>
          <w:sz w:val="26"/>
          <w:szCs w:val="26"/>
        </w:rPr>
        <w:t xml:space="preserve">Оснащение кураторского часа: </w:t>
      </w:r>
      <w:r w:rsidRPr="005A0636">
        <w:rPr>
          <w:sz w:val="26"/>
          <w:szCs w:val="26"/>
        </w:rPr>
        <w:t>презентации на тему: «</w:t>
      </w:r>
      <w:r w:rsidR="00923E6A">
        <w:rPr>
          <w:sz w:val="26"/>
          <w:szCs w:val="26"/>
        </w:rPr>
        <w:t>Бои за Воронеж. СХИ и парк «Динамо»</w:t>
      </w:r>
      <w:bookmarkStart w:id="0" w:name="_GoBack"/>
      <w:bookmarkEnd w:id="0"/>
    </w:p>
    <w:p w:rsidR="001400FD" w:rsidRPr="005A0636" w:rsidRDefault="001400FD" w:rsidP="001400FD">
      <w:pPr>
        <w:ind w:firstLine="708"/>
        <w:jc w:val="both"/>
        <w:rPr>
          <w:sz w:val="26"/>
          <w:szCs w:val="26"/>
        </w:rPr>
      </w:pPr>
      <w:r w:rsidRPr="005A0636">
        <w:rPr>
          <w:sz w:val="26"/>
          <w:szCs w:val="26"/>
        </w:rPr>
        <w:t>- демонстрационные фильмы «</w:t>
      </w:r>
      <w:r w:rsidR="00923E6A">
        <w:rPr>
          <w:sz w:val="26"/>
          <w:szCs w:val="26"/>
        </w:rPr>
        <w:t>Воронеж-город на костях</w:t>
      </w:r>
      <w:r w:rsidRPr="005A0636">
        <w:rPr>
          <w:sz w:val="26"/>
          <w:szCs w:val="26"/>
        </w:rPr>
        <w:t>»;</w:t>
      </w:r>
    </w:p>
    <w:p w:rsidR="001400FD" w:rsidRPr="005A0636" w:rsidRDefault="001400FD" w:rsidP="001400FD">
      <w:pPr>
        <w:ind w:firstLine="708"/>
        <w:jc w:val="both"/>
        <w:rPr>
          <w:sz w:val="26"/>
          <w:szCs w:val="26"/>
        </w:rPr>
      </w:pPr>
      <w:r w:rsidRPr="005A0636">
        <w:rPr>
          <w:sz w:val="26"/>
          <w:szCs w:val="26"/>
        </w:rPr>
        <w:t xml:space="preserve">- </w:t>
      </w:r>
      <w:r w:rsidR="00923E6A">
        <w:rPr>
          <w:sz w:val="26"/>
          <w:szCs w:val="26"/>
        </w:rPr>
        <w:t xml:space="preserve">письма с фронта </w:t>
      </w:r>
      <w:r w:rsidR="003A0F54">
        <w:rPr>
          <w:sz w:val="26"/>
          <w:szCs w:val="26"/>
        </w:rPr>
        <w:t>(</w:t>
      </w:r>
      <w:r w:rsidR="00923E6A">
        <w:rPr>
          <w:sz w:val="26"/>
          <w:szCs w:val="26"/>
        </w:rPr>
        <w:t>свернутые в виде треугольников)</w:t>
      </w:r>
    </w:p>
    <w:p w:rsidR="001400FD" w:rsidRPr="005A0636" w:rsidRDefault="001400FD" w:rsidP="001400FD">
      <w:pPr>
        <w:ind w:firstLine="708"/>
        <w:jc w:val="both"/>
        <w:rPr>
          <w:b/>
          <w:sz w:val="26"/>
          <w:szCs w:val="26"/>
        </w:rPr>
      </w:pPr>
    </w:p>
    <w:p w:rsidR="00AA0F52" w:rsidRDefault="00AA0F52" w:rsidP="001400FD">
      <w:pPr>
        <w:ind w:firstLine="708"/>
        <w:jc w:val="both"/>
        <w:rPr>
          <w:sz w:val="26"/>
          <w:szCs w:val="26"/>
        </w:rPr>
      </w:pPr>
      <w:r>
        <w:rPr>
          <w:b/>
          <w:sz w:val="26"/>
          <w:szCs w:val="26"/>
        </w:rPr>
        <w:t xml:space="preserve">Подготовка: </w:t>
      </w:r>
      <w:r w:rsidRPr="00AA0F52">
        <w:rPr>
          <w:sz w:val="26"/>
          <w:szCs w:val="26"/>
        </w:rPr>
        <w:t xml:space="preserve">студентам дано задание </w:t>
      </w:r>
      <w:proofErr w:type="gramStart"/>
      <w:r w:rsidRPr="00AA0F52">
        <w:rPr>
          <w:sz w:val="26"/>
          <w:szCs w:val="26"/>
        </w:rPr>
        <w:t>посетить</w:t>
      </w:r>
      <w:proofErr w:type="gramEnd"/>
      <w:r w:rsidRPr="00AA0F52">
        <w:rPr>
          <w:sz w:val="26"/>
          <w:szCs w:val="26"/>
        </w:rPr>
        <w:t xml:space="preserve"> парк Динамо и сфотографировать места воинских захоронений, увековечивания памяти бойцов, принимавших участие в боях за СХИ и парк Динамо</w:t>
      </w:r>
      <w:r>
        <w:rPr>
          <w:sz w:val="26"/>
          <w:szCs w:val="26"/>
        </w:rPr>
        <w:t xml:space="preserve">. Ряду студентов дано задание </w:t>
      </w:r>
      <w:proofErr w:type="gramStart"/>
      <w:r>
        <w:rPr>
          <w:sz w:val="26"/>
          <w:szCs w:val="26"/>
        </w:rPr>
        <w:t>подготовить</w:t>
      </w:r>
      <w:proofErr w:type="gramEnd"/>
      <w:r>
        <w:rPr>
          <w:sz w:val="26"/>
          <w:szCs w:val="26"/>
        </w:rPr>
        <w:t xml:space="preserve"> сообщения о боях за Воронеж, за СХИ и Динамо, о героях указанных сражений</w:t>
      </w:r>
    </w:p>
    <w:p w:rsidR="00AA0F52" w:rsidRPr="00AA0F52" w:rsidRDefault="00AA0F52" w:rsidP="001400FD">
      <w:pPr>
        <w:ind w:firstLine="708"/>
        <w:jc w:val="both"/>
        <w:rPr>
          <w:sz w:val="26"/>
          <w:szCs w:val="26"/>
        </w:rPr>
      </w:pPr>
    </w:p>
    <w:p w:rsidR="001400FD" w:rsidRPr="005A0636" w:rsidRDefault="001400FD" w:rsidP="001400FD">
      <w:pPr>
        <w:ind w:firstLine="708"/>
        <w:jc w:val="both"/>
        <w:rPr>
          <w:sz w:val="26"/>
          <w:szCs w:val="26"/>
        </w:rPr>
      </w:pPr>
      <w:r w:rsidRPr="005A0636">
        <w:rPr>
          <w:b/>
          <w:sz w:val="26"/>
          <w:szCs w:val="26"/>
        </w:rPr>
        <w:t>Ход проведения</w:t>
      </w:r>
      <w:r w:rsidRPr="005A0636">
        <w:rPr>
          <w:sz w:val="26"/>
          <w:szCs w:val="26"/>
        </w:rPr>
        <w:t xml:space="preserve"> кураторского часа:</w:t>
      </w:r>
    </w:p>
    <w:p w:rsidR="001400FD" w:rsidRPr="005A0636" w:rsidRDefault="001400FD" w:rsidP="001400FD">
      <w:pPr>
        <w:numPr>
          <w:ilvl w:val="0"/>
          <w:numId w:val="1"/>
        </w:numPr>
        <w:tabs>
          <w:tab w:val="clear" w:pos="1068"/>
          <w:tab w:val="num" w:pos="360"/>
        </w:tabs>
        <w:ind w:hanging="1068"/>
        <w:jc w:val="both"/>
        <w:rPr>
          <w:sz w:val="26"/>
          <w:szCs w:val="26"/>
        </w:rPr>
      </w:pPr>
      <w:r w:rsidRPr="005A0636">
        <w:rPr>
          <w:sz w:val="26"/>
          <w:szCs w:val="26"/>
        </w:rPr>
        <w:t>Вступительное слово куратора, формулирование целей кураторского часа</w:t>
      </w:r>
    </w:p>
    <w:p w:rsidR="001400FD" w:rsidRDefault="00B91EE1" w:rsidP="001400FD">
      <w:pPr>
        <w:numPr>
          <w:ilvl w:val="0"/>
          <w:numId w:val="1"/>
        </w:numPr>
        <w:tabs>
          <w:tab w:val="clear" w:pos="1068"/>
          <w:tab w:val="num" w:pos="360"/>
        </w:tabs>
        <w:ind w:hanging="1068"/>
        <w:jc w:val="both"/>
        <w:rPr>
          <w:sz w:val="26"/>
          <w:szCs w:val="26"/>
        </w:rPr>
      </w:pPr>
      <w:r>
        <w:rPr>
          <w:sz w:val="26"/>
          <w:szCs w:val="26"/>
        </w:rPr>
        <w:t>Выступле</w:t>
      </w:r>
      <w:r w:rsidR="001400FD" w:rsidRPr="005A0636">
        <w:rPr>
          <w:sz w:val="26"/>
          <w:szCs w:val="26"/>
        </w:rPr>
        <w:t>ния студентов</w:t>
      </w:r>
    </w:p>
    <w:p w:rsidR="00E53A69" w:rsidRDefault="00E53A69" w:rsidP="001400FD">
      <w:pPr>
        <w:numPr>
          <w:ilvl w:val="0"/>
          <w:numId w:val="1"/>
        </w:numPr>
        <w:tabs>
          <w:tab w:val="clear" w:pos="1068"/>
          <w:tab w:val="num" w:pos="360"/>
        </w:tabs>
        <w:ind w:hanging="1068"/>
        <w:jc w:val="both"/>
        <w:rPr>
          <w:sz w:val="26"/>
          <w:szCs w:val="26"/>
        </w:rPr>
      </w:pPr>
      <w:r>
        <w:rPr>
          <w:sz w:val="26"/>
          <w:szCs w:val="26"/>
        </w:rPr>
        <w:t>Просмотр видеофильма</w:t>
      </w:r>
    </w:p>
    <w:p w:rsidR="00E53A69" w:rsidRDefault="00E53A69" w:rsidP="001400FD">
      <w:pPr>
        <w:numPr>
          <w:ilvl w:val="0"/>
          <w:numId w:val="1"/>
        </w:numPr>
        <w:tabs>
          <w:tab w:val="clear" w:pos="1068"/>
          <w:tab w:val="num" w:pos="360"/>
        </w:tabs>
        <w:ind w:hanging="1068"/>
        <w:jc w:val="both"/>
        <w:rPr>
          <w:sz w:val="26"/>
          <w:szCs w:val="26"/>
        </w:rPr>
      </w:pPr>
      <w:r>
        <w:rPr>
          <w:sz w:val="26"/>
          <w:szCs w:val="26"/>
        </w:rPr>
        <w:t>Чтение вслух писем с фронта</w:t>
      </w:r>
    </w:p>
    <w:p w:rsidR="00094BEB" w:rsidRPr="005A0636" w:rsidRDefault="00094BEB" w:rsidP="001400FD">
      <w:pPr>
        <w:numPr>
          <w:ilvl w:val="0"/>
          <w:numId w:val="1"/>
        </w:numPr>
        <w:tabs>
          <w:tab w:val="clear" w:pos="1068"/>
          <w:tab w:val="num" w:pos="360"/>
        </w:tabs>
        <w:ind w:hanging="1068"/>
        <w:jc w:val="both"/>
        <w:rPr>
          <w:sz w:val="26"/>
          <w:szCs w:val="26"/>
        </w:rPr>
      </w:pPr>
      <w:r>
        <w:rPr>
          <w:sz w:val="26"/>
          <w:szCs w:val="26"/>
        </w:rPr>
        <w:t>Чтение стихов о битве за Воронеж</w:t>
      </w:r>
    </w:p>
    <w:p w:rsidR="001400FD" w:rsidRPr="005A0636" w:rsidRDefault="001400FD" w:rsidP="001400FD">
      <w:pPr>
        <w:numPr>
          <w:ilvl w:val="0"/>
          <w:numId w:val="1"/>
        </w:numPr>
        <w:tabs>
          <w:tab w:val="clear" w:pos="1068"/>
          <w:tab w:val="num" w:pos="360"/>
        </w:tabs>
        <w:ind w:hanging="1068"/>
        <w:jc w:val="both"/>
        <w:rPr>
          <w:sz w:val="26"/>
          <w:szCs w:val="26"/>
        </w:rPr>
      </w:pPr>
      <w:r w:rsidRPr="005A0636">
        <w:rPr>
          <w:sz w:val="26"/>
          <w:szCs w:val="26"/>
        </w:rPr>
        <w:t>Заключительное слово куратора, подведение итогов</w:t>
      </w:r>
    </w:p>
    <w:p w:rsidR="001400FD" w:rsidRDefault="001400FD" w:rsidP="001400FD">
      <w:pPr>
        <w:jc w:val="both"/>
        <w:rPr>
          <w:sz w:val="26"/>
          <w:szCs w:val="26"/>
        </w:rPr>
      </w:pPr>
    </w:p>
    <w:p w:rsidR="00094BEB" w:rsidRPr="00C9365F" w:rsidRDefault="00094BEB" w:rsidP="001400FD">
      <w:pPr>
        <w:jc w:val="both"/>
        <w:rPr>
          <w:b/>
          <w:sz w:val="26"/>
          <w:szCs w:val="26"/>
        </w:rPr>
      </w:pPr>
      <w:r w:rsidRPr="00C9365F">
        <w:rPr>
          <w:b/>
          <w:sz w:val="26"/>
          <w:szCs w:val="26"/>
        </w:rPr>
        <w:t>1. Вступительное слово куратора:</w:t>
      </w:r>
    </w:p>
    <w:p w:rsidR="00094BEB" w:rsidRDefault="00094BEB" w:rsidP="00C9365F">
      <w:pPr>
        <w:ind w:firstLine="851"/>
        <w:jc w:val="both"/>
        <w:rPr>
          <w:sz w:val="26"/>
          <w:szCs w:val="26"/>
        </w:rPr>
      </w:pPr>
      <w:r>
        <w:rPr>
          <w:sz w:val="26"/>
          <w:szCs w:val="26"/>
        </w:rPr>
        <w:t xml:space="preserve">Во время Великой Отечественной войны Воронеж являлся одним из самых пострадавших городов. Как и Сталинград, он был разрушен почти полностью. С конца июня 1942 г. по 25 января 1943 г. советские войска обороняли Воронеж, выполняя важную  задачу -  прикрывали Москву с юга и сдерживали силы  венгерских дивизий. </w:t>
      </w:r>
      <w:r w:rsidR="00C9365F">
        <w:rPr>
          <w:sz w:val="26"/>
          <w:szCs w:val="26"/>
        </w:rPr>
        <w:t xml:space="preserve">Сегодня наш кураторский час посвящен событиям тех дней. </w:t>
      </w:r>
    </w:p>
    <w:p w:rsidR="00C9365F" w:rsidRDefault="00C9365F" w:rsidP="00C9365F">
      <w:pPr>
        <w:ind w:firstLine="851"/>
        <w:jc w:val="both"/>
        <w:rPr>
          <w:sz w:val="26"/>
          <w:szCs w:val="26"/>
        </w:rPr>
      </w:pPr>
      <w:r>
        <w:rPr>
          <w:sz w:val="26"/>
          <w:szCs w:val="26"/>
        </w:rPr>
        <w:t xml:space="preserve">Кровопролитные бои за Воронеж унесли множество жизней, среди них и жизни наших земляков, которые стояли не на жизнь, а на смерть за свой родной город. Мы должно всегда помнить о тех событиях, как о героических и  доблестных страницах нашей истории! </w:t>
      </w:r>
    </w:p>
    <w:p w:rsidR="00094BEB" w:rsidRDefault="00094BEB" w:rsidP="00C9365F">
      <w:pPr>
        <w:ind w:firstLine="851"/>
        <w:jc w:val="both"/>
        <w:rPr>
          <w:sz w:val="26"/>
          <w:szCs w:val="26"/>
        </w:rPr>
      </w:pPr>
    </w:p>
    <w:p w:rsidR="00C9365F" w:rsidRDefault="00A81CE1" w:rsidP="00C9365F">
      <w:pPr>
        <w:ind w:firstLine="851"/>
        <w:jc w:val="both"/>
        <w:rPr>
          <w:b/>
          <w:sz w:val="26"/>
          <w:szCs w:val="26"/>
        </w:rPr>
      </w:pPr>
      <w:r>
        <w:rPr>
          <w:b/>
          <w:sz w:val="26"/>
          <w:szCs w:val="26"/>
        </w:rPr>
        <w:t xml:space="preserve">2. </w:t>
      </w:r>
      <w:r w:rsidR="00B91EE1">
        <w:rPr>
          <w:b/>
          <w:sz w:val="26"/>
          <w:szCs w:val="26"/>
        </w:rPr>
        <w:t>Выступле</w:t>
      </w:r>
      <w:r>
        <w:rPr>
          <w:b/>
          <w:sz w:val="26"/>
          <w:szCs w:val="26"/>
        </w:rPr>
        <w:t>ние с</w:t>
      </w:r>
      <w:r w:rsidR="00C9365F" w:rsidRPr="00C9365F">
        <w:rPr>
          <w:b/>
          <w:sz w:val="26"/>
          <w:szCs w:val="26"/>
        </w:rPr>
        <w:t>тудентк</w:t>
      </w:r>
      <w:r>
        <w:rPr>
          <w:b/>
          <w:sz w:val="26"/>
          <w:szCs w:val="26"/>
        </w:rPr>
        <w:t>и</w:t>
      </w:r>
      <w:r w:rsidR="00C9365F" w:rsidRPr="00C9365F">
        <w:rPr>
          <w:b/>
          <w:sz w:val="26"/>
          <w:szCs w:val="26"/>
        </w:rPr>
        <w:t xml:space="preserve"> Пашков</w:t>
      </w:r>
      <w:r>
        <w:rPr>
          <w:b/>
          <w:sz w:val="26"/>
          <w:szCs w:val="26"/>
        </w:rPr>
        <w:t>ой</w:t>
      </w:r>
      <w:r w:rsidR="00C9365F" w:rsidRPr="00C9365F">
        <w:rPr>
          <w:b/>
          <w:sz w:val="26"/>
          <w:szCs w:val="26"/>
        </w:rPr>
        <w:t xml:space="preserve"> Анн</w:t>
      </w:r>
      <w:r>
        <w:rPr>
          <w:b/>
          <w:sz w:val="26"/>
          <w:szCs w:val="26"/>
        </w:rPr>
        <w:t>ы</w:t>
      </w:r>
      <w:r w:rsidR="00AA0F52">
        <w:rPr>
          <w:b/>
          <w:sz w:val="26"/>
          <w:szCs w:val="26"/>
        </w:rPr>
        <w:t xml:space="preserve"> (сопровождается презентацией)</w:t>
      </w:r>
      <w:r w:rsidR="00C9365F" w:rsidRPr="00C9365F">
        <w:rPr>
          <w:b/>
          <w:sz w:val="26"/>
          <w:szCs w:val="26"/>
        </w:rPr>
        <w:t xml:space="preserve">: </w:t>
      </w:r>
    </w:p>
    <w:p w:rsidR="00C9365F" w:rsidRPr="00C9365F" w:rsidRDefault="00C9365F" w:rsidP="00C9365F">
      <w:pPr>
        <w:shd w:val="clear" w:color="auto" w:fill="FFFFFF" w:themeFill="background1"/>
        <w:ind w:firstLine="851"/>
        <w:jc w:val="both"/>
        <w:rPr>
          <w:b/>
          <w:sz w:val="26"/>
          <w:szCs w:val="26"/>
        </w:rPr>
      </w:pPr>
    </w:p>
    <w:p w:rsidR="00094BEB" w:rsidRPr="00A81CE1" w:rsidRDefault="00094BEB" w:rsidP="000A6B61">
      <w:pPr>
        <w:ind w:left="142" w:right="-142" w:firstLine="567"/>
        <w:jc w:val="both"/>
        <w:rPr>
          <w:color w:val="2F2F2F"/>
          <w:sz w:val="26"/>
          <w:szCs w:val="26"/>
          <w:shd w:val="clear" w:color="auto" w:fill="F5F4F2"/>
        </w:rPr>
      </w:pPr>
      <w:r w:rsidRPr="00A81CE1">
        <w:rPr>
          <w:color w:val="2F2F2F"/>
          <w:sz w:val="26"/>
          <w:szCs w:val="26"/>
          <w:shd w:val="clear" w:color="auto" w:fill="F5F4F2"/>
        </w:rPr>
        <w:t>Лето 1942 года - самое грозное и самое тревожное лето войны. Большинству наших граждан оно известно тем, что в это время решалась судьба страны. Начиналась знаменитая Сталинградская битва, однако не многие почему-то знают, что была еще одна битва, важность которой так до сих пор до конца и не оценена - это битва за Воронеж. О ней почему-то только вскользь иногда упоминали наши известные военачальники в своих мемуарах и не более того, не особо жалуют своим вниманием бои за Воронеж и наши историки.</w:t>
      </w:r>
    </w:p>
    <w:p w:rsidR="00094BEB" w:rsidRDefault="00094BEB" w:rsidP="000A6B61">
      <w:pPr>
        <w:shd w:val="clear" w:color="auto" w:fill="F2F2F2" w:themeFill="background1" w:themeFillShade="F2"/>
        <w:ind w:left="142" w:right="-142" w:firstLine="567"/>
        <w:jc w:val="both"/>
        <w:rPr>
          <w:color w:val="2F2F2F"/>
          <w:sz w:val="26"/>
          <w:szCs w:val="26"/>
          <w:shd w:val="clear" w:color="auto" w:fill="F5F4F2"/>
        </w:rPr>
      </w:pPr>
      <w:r w:rsidRPr="00A81CE1">
        <w:rPr>
          <w:color w:val="2F2F2F"/>
          <w:sz w:val="26"/>
          <w:szCs w:val="26"/>
          <w:shd w:val="clear" w:color="auto" w:fill="F5F4F2"/>
        </w:rPr>
        <w:t xml:space="preserve">Воронеж являлся основной точкой поворота германских соединений на юг, а также главной базой, с помощью которой предполагалось обеспечивать фланговое прикрытие </w:t>
      </w:r>
      <w:r w:rsidRPr="00A81CE1">
        <w:rPr>
          <w:color w:val="2F2F2F"/>
          <w:sz w:val="26"/>
          <w:szCs w:val="26"/>
          <w:shd w:val="clear" w:color="auto" w:fill="F5F4F2"/>
        </w:rPr>
        <w:lastRenderedPageBreak/>
        <w:t xml:space="preserve">основного стратегического направления всей военной компании 1942 года в направлении на Сталинград. </w:t>
      </w:r>
    </w:p>
    <w:p w:rsidR="00EC6C8F" w:rsidRDefault="00EC6C8F" w:rsidP="000A6B61">
      <w:pPr>
        <w:shd w:val="clear" w:color="auto" w:fill="F2F2F2" w:themeFill="background1" w:themeFillShade="F2"/>
        <w:ind w:left="142" w:right="-142" w:firstLine="567"/>
        <w:jc w:val="both"/>
        <w:rPr>
          <w:color w:val="2F2F2F"/>
          <w:sz w:val="26"/>
          <w:szCs w:val="26"/>
          <w:shd w:val="clear" w:color="auto" w:fill="F5F4F2"/>
        </w:rPr>
      </w:pPr>
    </w:p>
    <w:p w:rsidR="00EC6C8F" w:rsidRDefault="00A007F4" w:rsidP="000A6B61">
      <w:pPr>
        <w:shd w:val="clear" w:color="auto" w:fill="F2F2F2" w:themeFill="background1" w:themeFillShade="F2"/>
        <w:ind w:left="142" w:right="-142" w:firstLine="567"/>
        <w:jc w:val="both"/>
        <w:rPr>
          <w:color w:val="2F2F2F"/>
          <w:sz w:val="26"/>
          <w:szCs w:val="26"/>
          <w:shd w:val="clear" w:color="auto" w:fill="F5F4F2"/>
        </w:rPr>
      </w:pPr>
      <w:r>
        <w:rPr>
          <w:noProof/>
          <w:color w:val="2F2F2F"/>
          <w:sz w:val="26"/>
          <w:szCs w:val="26"/>
          <w:shd w:val="clear" w:color="auto" w:fill="F5F4F2"/>
        </w:rPr>
        <w:drawing>
          <wp:inline distT="0" distB="0" distL="0" distR="0">
            <wp:extent cx="5433237" cy="5250145"/>
            <wp:effectExtent l="0" t="0" r="0" b="825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5.jpg"/>
                    <pic:cNvPicPr/>
                  </pic:nvPicPr>
                  <pic:blipFill>
                    <a:blip r:embed="rId6">
                      <a:extLst>
                        <a:ext uri="{28A0092B-C50C-407E-A947-70E740481C1C}">
                          <a14:useLocalDpi xmlns:a14="http://schemas.microsoft.com/office/drawing/2010/main" val="0"/>
                        </a:ext>
                      </a:extLst>
                    </a:blip>
                    <a:stretch>
                      <a:fillRect/>
                    </a:stretch>
                  </pic:blipFill>
                  <pic:spPr>
                    <a:xfrm>
                      <a:off x="0" y="0"/>
                      <a:ext cx="5436007" cy="5252821"/>
                    </a:xfrm>
                    <a:prstGeom prst="rect">
                      <a:avLst/>
                    </a:prstGeom>
                  </pic:spPr>
                </pic:pic>
              </a:graphicData>
            </a:graphic>
          </wp:inline>
        </w:drawing>
      </w:r>
    </w:p>
    <w:p w:rsidR="00EC6C8F" w:rsidRDefault="00EC6C8F" w:rsidP="000A6B61">
      <w:pPr>
        <w:shd w:val="clear" w:color="auto" w:fill="F2F2F2" w:themeFill="background1" w:themeFillShade="F2"/>
        <w:ind w:left="142" w:right="-142" w:firstLine="567"/>
        <w:jc w:val="both"/>
        <w:rPr>
          <w:color w:val="2F2F2F"/>
          <w:sz w:val="26"/>
          <w:szCs w:val="26"/>
          <w:shd w:val="clear" w:color="auto" w:fill="F5F4F2"/>
        </w:rPr>
      </w:pPr>
    </w:p>
    <w:p w:rsidR="000A6B61" w:rsidRPr="00A81CE1" w:rsidRDefault="00094BEB" w:rsidP="000A6B61">
      <w:pPr>
        <w:shd w:val="clear" w:color="auto" w:fill="F2F2F2" w:themeFill="background1" w:themeFillShade="F2"/>
        <w:ind w:left="142" w:right="-142" w:firstLine="567"/>
        <w:jc w:val="both"/>
        <w:rPr>
          <w:color w:val="2F2F2F"/>
          <w:sz w:val="26"/>
          <w:szCs w:val="26"/>
          <w:shd w:val="clear" w:color="auto" w:fill="F5F4F2"/>
        </w:rPr>
      </w:pPr>
      <w:proofErr w:type="gramStart"/>
      <w:r w:rsidRPr="00A81CE1">
        <w:rPr>
          <w:color w:val="2F2F2F"/>
          <w:sz w:val="26"/>
          <w:szCs w:val="26"/>
          <w:shd w:val="clear" w:color="auto" w:fill="F5F4F2"/>
        </w:rPr>
        <w:t>С первого дня наступления и в течени</w:t>
      </w:r>
      <w:r w:rsidR="00A81CE1">
        <w:rPr>
          <w:color w:val="2F2F2F"/>
          <w:sz w:val="26"/>
          <w:szCs w:val="26"/>
          <w:shd w:val="clear" w:color="auto" w:fill="F5F4F2"/>
        </w:rPr>
        <w:t>е</w:t>
      </w:r>
      <w:r w:rsidRPr="00A81CE1">
        <w:rPr>
          <w:color w:val="2F2F2F"/>
          <w:sz w:val="26"/>
          <w:szCs w:val="26"/>
          <w:shd w:val="clear" w:color="auto" w:fill="F5F4F2"/>
        </w:rPr>
        <w:t xml:space="preserve"> всей первой недели германской авиацией ежедневно осуществлялись массированные налеты непосредственно на сам Воронеж, по рассказам переживших весь этот ужас очевидцев, бомбили город с дьявольской точностью и это не удивительно, ведь недалеко был Липецк, где в конце 20-х годов будущие немецкие командиры на арендованных аэродромах постигали военную авиационную науку, так что местность эта была</w:t>
      </w:r>
      <w:proofErr w:type="gramEnd"/>
      <w:r w:rsidRPr="00A81CE1">
        <w:rPr>
          <w:color w:val="2F2F2F"/>
          <w:sz w:val="26"/>
          <w:szCs w:val="26"/>
          <w:shd w:val="clear" w:color="auto" w:fill="F5F4F2"/>
        </w:rPr>
        <w:t xml:space="preserve"> им очень хорошо </w:t>
      </w:r>
      <w:proofErr w:type="gramStart"/>
      <w:r w:rsidRPr="00A81CE1">
        <w:rPr>
          <w:color w:val="2F2F2F"/>
          <w:sz w:val="26"/>
          <w:szCs w:val="26"/>
          <w:shd w:val="clear" w:color="auto" w:fill="F5F4F2"/>
        </w:rPr>
        <w:t>знакома</w:t>
      </w:r>
      <w:proofErr w:type="gramEnd"/>
      <w:r w:rsidRPr="00A81CE1">
        <w:rPr>
          <w:color w:val="2F2F2F"/>
          <w:sz w:val="26"/>
          <w:szCs w:val="26"/>
          <w:shd w:val="clear" w:color="auto" w:fill="F5F4F2"/>
        </w:rPr>
        <w:t xml:space="preserve"> и без топографических карт.</w:t>
      </w:r>
    </w:p>
    <w:p w:rsidR="00094BEB" w:rsidRPr="00A81CE1" w:rsidRDefault="00094BEB" w:rsidP="000A6B61">
      <w:pPr>
        <w:shd w:val="clear" w:color="auto" w:fill="F2F2F2" w:themeFill="background1" w:themeFillShade="F2"/>
        <w:ind w:left="142" w:right="-142" w:firstLine="567"/>
        <w:jc w:val="both"/>
        <w:rPr>
          <w:sz w:val="26"/>
          <w:szCs w:val="26"/>
          <w:shd w:val="clear" w:color="auto" w:fill="F5F4F2"/>
        </w:rPr>
      </w:pPr>
      <w:r w:rsidRPr="00A81CE1">
        <w:rPr>
          <w:color w:val="2F2F2F"/>
          <w:sz w:val="26"/>
          <w:szCs w:val="26"/>
          <w:shd w:val="clear" w:color="auto" w:fill="F5F4F2"/>
        </w:rPr>
        <w:t xml:space="preserve">В результате в конце первой недели наступления германцы уже к 6 июля вышли к реке Дон. Из-за того, что основной мост через Дон в районе Семилук по чьей-то халатности не был вовремя взорван, немцы без особого труда форсировали основную водную преграду и ворвались на улицы города. Оборонять Воронеж на начальном этапе уличных боев против такой армады в то время пришлось в основном бойцам нескольких полков и местным ополченцам из числа гражданских лиц. </w:t>
      </w:r>
      <w:proofErr w:type="gramStart"/>
      <w:r w:rsidRPr="00A81CE1">
        <w:rPr>
          <w:color w:val="2F2F2F"/>
          <w:sz w:val="26"/>
          <w:szCs w:val="26"/>
          <w:shd w:val="clear" w:color="auto" w:fill="F5F4F2"/>
        </w:rPr>
        <w:t>И</w:t>
      </w:r>
      <w:proofErr w:type="gramEnd"/>
      <w:r w:rsidRPr="00A81CE1">
        <w:rPr>
          <w:color w:val="2F2F2F"/>
          <w:sz w:val="26"/>
          <w:szCs w:val="26"/>
          <w:shd w:val="clear" w:color="auto" w:fill="F5F4F2"/>
        </w:rPr>
        <w:t xml:space="preserve"> тем не менее город не сдавался</w:t>
      </w:r>
    </w:p>
    <w:p w:rsidR="00094BEB" w:rsidRPr="00A81CE1" w:rsidRDefault="00094BEB" w:rsidP="000A6B61">
      <w:pPr>
        <w:shd w:val="clear" w:color="auto" w:fill="F2F2F2" w:themeFill="background1" w:themeFillShade="F2"/>
        <w:ind w:left="142" w:right="-142" w:firstLine="567"/>
        <w:jc w:val="both"/>
        <w:rPr>
          <w:color w:val="2F2F2F"/>
          <w:sz w:val="26"/>
          <w:szCs w:val="26"/>
          <w:shd w:val="clear" w:color="auto" w:fill="F5F4F2"/>
        </w:rPr>
      </w:pPr>
      <w:r w:rsidRPr="00A81CE1">
        <w:rPr>
          <w:color w:val="2F2F2F"/>
          <w:sz w:val="26"/>
          <w:szCs w:val="26"/>
          <w:shd w:val="clear" w:color="auto" w:fill="F5F4F2"/>
        </w:rPr>
        <w:t>В то время в городе по различным данным оставалось, по крайней мере, половина, а это около 200 тыс. его жителей, то есть тысячи гражданских людей по существу оказались на линии фронта, там</w:t>
      </w:r>
      <w:r w:rsidR="00A81CE1">
        <w:rPr>
          <w:color w:val="2F2F2F"/>
          <w:sz w:val="26"/>
          <w:szCs w:val="26"/>
          <w:shd w:val="clear" w:color="auto" w:fill="F5F4F2"/>
        </w:rPr>
        <w:t>,</w:t>
      </w:r>
      <w:r w:rsidRPr="00A81CE1">
        <w:rPr>
          <w:color w:val="2F2F2F"/>
          <w:sz w:val="26"/>
          <w:szCs w:val="26"/>
          <w:shd w:val="clear" w:color="auto" w:fill="F5F4F2"/>
        </w:rPr>
        <w:t xml:space="preserve"> где развернулись ожесточенные уличные бои. Через несколько дней большая часть правобережной (основной) части города перешла под контроль германских войск. Исключение составил только северный городок </w:t>
      </w:r>
      <w:proofErr w:type="gramStart"/>
      <w:r w:rsidRPr="00A81CE1">
        <w:rPr>
          <w:color w:val="2F2F2F"/>
          <w:sz w:val="26"/>
          <w:szCs w:val="26"/>
          <w:shd w:val="clear" w:color="auto" w:fill="F5F4F2"/>
        </w:rPr>
        <w:t>сельско-хозяйственного</w:t>
      </w:r>
      <w:proofErr w:type="gramEnd"/>
      <w:r w:rsidRPr="00A81CE1">
        <w:rPr>
          <w:color w:val="2F2F2F"/>
          <w:sz w:val="26"/>
          <w:szCs w:val="26"/>
          <w:shd w:val="clear" w:color="auto" w:fill="F5F4F2"/>
        </w:rPr>
        <w:t xml:space="preserve"> института, где многодневные бои носили просто ужасающий характер, в большей части, переходящие в рукопашные схватки за каждый дом.</w:t>
      </w:r>
    </w:p>
    <w:p w:rsidR="00094BEB" w:rsidRPr="00A81CE1" w:rsidRDefault="00094BEB" w:rsidP="000A6B61">
      <w:pPr>
        <w:shd w:val="clear" w:color="auto" w:fill="F2F2F2" w:themeFill="background1" w:themeFillShade="F2"/>
        <w:ind w:left="142" w:right="-142" w:firstLine="567"/>
        <w:jc w:val="both"/>
        <w:rPr>
          <w:color w:val="2F2F2F"/>
          <w:sz w:val="26"/>
          <w:szCs w:val="26"/>
          <w:shd w:val="clear" w:color="auto" w:fill="F5F4F2"/>
        </w:rPr>
      </w:pPr>
      <w:r w:rsidRPr="00A81CE1">
        <w:rPr>
          <w:color w:val="2F2F2F"/>
          <w:sz w:val="26"/>
          <w:szCs w:val="26"/>
          <w:shd w:val="clear" w:color="auto" w:fill="F5F4F2"/>
        </w:rPr>
        <w:lastRenderedPageBreak/>
        <w:t>Основные наши части и подразделения закрепились в левобережной части города. Однако командующий германской группировкой объявил своим солдатам об окончательном захвате Воронежа, но это было далеко не так, это было только начало битвы за Воронеж. В этот же день был образован Воронежский фронт.</w:t>
      </w:r>
    </w:p>
    <w:p w:rsidR="00094BEB" w:rsidRPr="00A81CE1" w:rsidRDefault="00094BEB" w:rsidP="000A6B61">
      <w:pPr>
        <w:shd w:val="clear" w:color="auto" w:fill="F2F2F2" w:themeFill="background1" w:themeFillShade="F2"/>
        <w:ind w:left="142" w:right="-142" w:firstLine="567"/>
        <w:jc w:val="both"/>
        <w:rPr>
          <w:color w:val="2F2F2F"/>
          <w:sz w:val="26"/>
          <w:szCs w:val="26"/>
          <w:shd w:val="clear" w:color="auto" w:fill="F5F4F2"/>
        </w:rPr>
      </w:pPr>
      <w:r w:rsidRPr="00A81CE1">
        <w:rPr>
          <w:color w:val="2F2F2F"/>
          <w:sz w:val="26"/>
          <w:szCs w:val="26"/>
          <w:shd w:val="clear" w:color="auto" w:fill="F5F4F2"/>
        </w:rPr>
        <w:t xml:space="preserve"> Германское командование и далее пыталось развить свой успех, то есть захватить весь город. Однажды фашистам удалось даже переправиться на левый берег Воронежа южнее города, но были атакованы и в результате полностью уничтожены. </w:t>
      </w:r>
    </w:p>
    <w:p w:rsidR="000A6B61" w:rsidRPr="00A81CE1" w:rsidRDefault="00094BEB" w:rsidP="000A6B61">
      <w:pPr>
        <w:shd w:val="clear" w:color="auto" w:fill="F2F2F2" w:themeFill="background1" w:themeFillShade="F2"/>
        <w:ind w:left="142" w:right="-142" w:firstLine="567"/>
        <w:jc w:val="both"/>
        <w:rPr>
          <w:color w:val="2F2F2F"/>
          <w:sz w:val="26"/>
          <w:szCs w:val="26"/>
          <w:shd w:val="clear" w:color="auto" w:fill="F5F4F2"/>
        </w:rPr>
      </w:pPr>
      <w:r w:rsidRPr="00A81CE1">
        <w:rPr>
          <w:color w:val="2F2F2F"/>
          <w:sz w:val="26"/>
          <w:szCs w:val="26"/>
          <w:shd w:val="clear" w:color="auto" w:fill="F5F4F2"/>
        </w:rPr>
        <w:t>Больше попыток захватить левобережную часть города немцы не предпринимали, а думали только об одном как удержать свои позиции.</w:t>
      </w:r>
    </w:p>
    <w:p w:rsidR="000A6B61" w:rsidRPr="00A81CE1" w:rsidRDefault="00094BEB" w:rsidP="000A6B61">
      <w:pPr>
        <w:shd w:val="clear" w:color="auto" w:fill="F2F2F2" w:themeFill="background1" w:themeFillShade="F2"/>
        <w:ind w:left="142" w:right="-142" w:firstLine="567"/>
        <w:jc w:val="both"/>
        <w:rPr>
          <w:color w:val="2F2F2F"/>
          <w:sz w:val="26"/>
          <w:szCs w:val="26"/>
          <w:shd w:val="clear" w:color="auto" w:fill="F5F4F2"/>
        </w:rPr>
      </w:pPr>
      <w:r w:rsidRPr="00A81CE1">
        <w:rPr>
          <w:color w:val="2F2F2F"/>
          <w:sz w:val="26"/>
          <w:szCs w:val="26"/>
          <w:shd w:val="clear" w:color="auto" w:fill="F5F4F2"/>
        </w:rPr>
        <w:t xml:space="preserve">Все мы знаем про Невский пятачок при обороне Ленинграда, но мало кто знает, что был свой Невский пятачок и в Воронеже - это </w:t>
      </w:r>
      <w:proofErr w:type="spellStart"/>
      <w:r w:rsidRPr="00A81CE1">
        <w:rPr>
          <w:color w:val="2F2F2F"/>
          <w:sz w:val="26"/>
          <w:szCs w:val="26"/>
          <w:shd w:val="clear" w:color="auto" w:fill="F5F4F2"/>
        </w:rPr>
        <w:t>Чижовский</w:t>
      </w:r>
      <w:proofErr w:type="spellEnd"/>
      <w:r w:rsidRPr="00A81CE1">
        <w:rPr>
          <w:color w:val="2F2F2F"/>
          <w:sz w:val="26"/>
          <w:szCs w:val="26"/>
          <w:shd w:val="clear" w:color="auto" w:fill="F5F4F2"/>
        </w:rPr>
        <w:t xml:space="preserve"> плацдарм, в конце августа и сентябре 1942 года командование Красной Армии предприняло попытки закрепить за собой плацдарм на правом берегу Воронежа. Не с первого раза, но нашим войскам это удалось. Сражение на </w:t>
      </w:r>
      <w:proofErr w:type="spellStart"/>
      <w:r w:rsidRPr="00A81CE1">
        <w:rPr>
          <w:color w:val="2F2F2F"/>
          <w:sz w:val="26"/>
          <w:szCs w:val="26"/>
          <w:shd w:val="clear" w:color="auto" w:fill="F5F4F2"/>
        </w:rPr>
        <w:t>Чижовке</w:t>
      </w:r>
      <w:proofErr w:type="spellEnd"/>
      <w:r w:rsidRPr="00A81CE1">
        <w:rPr>
          <w:color w:val="2F2F2F"/>
          <w:sz w:val="26"/>
          <w:szCs w:val="26"/>
          <w:shd w:val="clear" w:color="auto" w:fill="F5F4F2"/>
        </w:rPr>
        <w:t xml:space="preserve"> не прекращалось до самого освобождения города, сколько там погибло наших солдат, точно так и неизвестно, до сих пор в этих местах продолжают находить останки бойцов, ныне в братской могиле на </w:t>
      </w:r>
      <w:proofErr w:type="spellStart"/>
      <w:r w:rsidRPr="00A81CE1">
        <w:rPr>
          <w:color w:val="2F2F2F"/>
          <w:sz w:val="26"/>
          <w:szCs w:val="26"/>
          <w:shd w:val="clear" w:color="auto" w:fill="F5F4F2"/>
        </w:rPr>
        <w:t>Чижовском</w:t>
      </w:r>
      <w:proofErr w:type="spellEnd"/>
      <w:r w:rsidRPr="00A81CE1">
        <w:rPr>
          <w:color w:val="2F2F2F"/>
          <w:sz w:val="26"/>
          <w:szCs w:val="26"/>
          <w:shd w:val="clear" w:color="auto" w:fill="F5F4F2"/>
        </w:rPr>
        <w:t xml:space="preserve"> плацдарме захоронено более 15 000 человек, но известны фамилии только 3545 человек. Это самое большое захоронение времен Великой Отечественной войны в Воронеже. Именно от </w:t>
      </w:r>
      <w:proofErr w:type="spellStart"/>
      <w:r w:rsidRPr="00A81CE1">
        <w:rPr>
          <w:color w:val="2F2F2F"/>
          <w:sz w:val="26"/>
          <w:szCs w:val="26"/>
          <w:shd w:val="clear" w:color="auto" w:fill="F5F4F2"/>
        </w:rPr>
        <w:t>Чижовки</w:t>
      </w:r>
      <w:proofErr w:type="spellEnd"/>
      <w:r w:rsidRPr="00A81CE1">
        <w:rPr>
          <w:color w:val="2F2F2F"/>
          <w:sz w:val="26"/>
          <w:szCs w:val="26"/>
          <w:shd w:val="clear" w:color="auto" w:fill="F5F4F2"/>
        </w:rPr>
        <w:t xml:space="preserve"> был нанесен один из главных ударов по вражеским войскам при осво</w:t>
      </w:r>
      <w:r w:rsidR="000A6B61" w:rsidRPr="00A81CE1">
        <w:rPr>
          <w:color w:val="2F2F2F"/>
          <w:sz w:val="26"/>
          <w:szCs w:val="26"/>
          <w:shd w:val="clear" w:color="auto" w:fill="F5F4F2"/>
        </w:rPr>
        <w:t>бождении города в январе 1943г.</w:t>
      </w:r>
    </w:p>
    <w:p w:rsidR="000A6B61" w:rsidRPr="00A81CE1" w:rsidRDefault="00094BEB" w:rsidP="000A6B61">
      <w:pPr>
        <w:shd w:val="clear" w:color="auto" w:fill="F2F2F2" w:themeFill="background1" w:themeFillShade="F2"/>
        <w:ind w:left="142" w:right="-142" w:firstLine="567"/>
        <w:jc w:val="both"/>
        <w:rPr>
          <w:color w:val="2F2F2F"/>
          <w:sz w:val="26"/>
          <w:szCs w:val="26"/>
          <w:shd w:val="clear" w:color="auto" w:fill="F5F4F2"/>
        </w:rPr>
      </w:pPr>
      <w:r w:rsidRPr="00A81CE1">
        <w:rPr>
          <w:color w:val="2F2F2F"/>
          <w:sz w:val="26"/>
          <w:szCs w:val="26"/>
          <w:shd w:val="clear" w:color="auto" w:fill="F5F4F2"/>
        </w:rPr>
        <w:t xml:space="preserve">В итоге в ходе не прекращавшихся кровопролитных боев на воронежском направлении была </w:t>
      </w:r>
      <w:proofErr w:type="spellStart"/>
      <w:r w:rsidRPr="00A81CE1">
        <w:rPr>
          <w:color w:val="2F2F2F"/>
          <w:sz w:val="26"/>
          <w:szCs w:val="26"/>
          <w:shd w:val="clear" w:color="auto" w:fill="F5F4F2"/>
        </w:rPr>
        <w:t>скована</w:t>
      </w:r>
      <w:proofErr w:type="spellEnd"/>
      <w:r w:rsidRPr="00A81CE1">
        <w:rPr>
          <w:color w:val="2F2F2F"/>
          <w:sz w:val="26"/>
          <w:szCs w:val="26"/>
          <w:shd w:val="clear" w:color="auto" w:fill="F5F4F2"/>
        </w:rPr>
        <w:t xml:space="preserve"> боями огромная группировка противника, которую германцам так и не удалось использовать под Сталинградом. О серьезности этого участка фронта для немцев говорит и то, что в разгар боев в Воронеж ими была переброшена дивизия даже из </w:t>
      </w:r>
      <w:proofErr w:type="gramStart"/>
      <w:r w:rsidRPr="00A81CE1">
        <w:rPr>
          <w:color w:val="2F2F2F"/>
          <w:sz w:val="26"/>
          <w:szCs w:val="26"/>
          <w:shd w:val="clear" w:color="auto" w:fill="F5F4F2"/>
        </w:rPr>
        <w:t>под</w:t>
      </w:r>
      <w:proofErr w:type="gramEnd"/>
      <w:r w:rsidRPr="00A81CE1">
        <w:rPr>
          <w:color w:val="2F2F2F"/>
          <w:sz w:val="26"/>
          <w:szCs w:val="26"/>
          <w:shd w:val="clear" w:color="auto" w:fill="F5F4F2"/>
        </w:rPr>
        <w:t xml:space="preserve"> Сталинграда. Битва за Воронеж создала все условия и предпосылки для Победы наших войск под Сталинградом.</w:t>
      </w:r>
    </w:p>
    <w:p w:rsidR="00B91EE1" w:rsidRDefault="00094BEB" w:rsidP="000A6B61">
      <w:pPr>
        <w:shd w:val="clear" w:color="auto" w:fill="F2F2F2" w:themeFill="background1" w:themeFillShade="F2"/>
        <w:ind w:left="142" w:right="-142" w:firstLine="567"/>
        <w:jc w:val="both"/>
        <w:rPr>
          <w:color w:val="2F2F2F"/>
          <w:sz w:val="26"/>
          <w:szCs w:val="26"/>
          <w:shd w:val="clear" w:color="auto" w:fill="F5F4F2"/>
        </w:rPr>
      </w:pPr>
      <w:r w:rsidRPr="00A81CE1">
        <w:rPr>
          <w:color w:val="2F2F2F"/>
          <w:sz w:val="26"/>
          <w:szCs w:val="26"/>
          <w:shd w:val="clear" w:color="auto" w:fill="F5F4F2"/>
        </w:rPr>
        <w:t xml:space="preserve">Сам город Воронеж оказался третьим, после Ленинграда и Севастополя, по </w:t>
      </w:r>
      <w:r w:rsidR="000A6B61" w:rsidRPr="00A81CE1">
        <w:rPr>
          <w:color w:val="2F2F2F"/>
          <w:sz w:val="26"/>
          <w:szCs w:val="26"/>
          <w:shd w:val="clear" w:color="auto" w:fill="F5F4F2"/>
        </w:rPr>
        <w:t>длительности</w:t>
      </w:r>
      <w:r w:rsidRPr="00A81CE1">
        <w:rPr>
          <w:color w:val="2F2F2F"/>
          <w:sz w:val="26"/>
          <w:szCs w:val="26"/>
          <w:shd w:val="clear" w:color="auto" w:fill="F5F4F2"/>
        </w:rPr>
        <w:t xml:space="preserve"> нахождения на линии фронта, 212 дней и ночей линия фронта проходила непосредственно через город. За всю войну было только два города - Сталинград и Воронеж, где линия фронта проходила через сам город. Воронеж вошел в число 12 городов Европы, наиболее пострадавших во Второй мировой войне и в число 15 городов СССР, требующих немедленного восстановления, всего было уничтожено до 95% всех зданий города.</w:t>
      </w:r>
    </w:p>
    <w:p w:rsidR="000A6B61" w:rsidRPr="00A81CE1" w:rsidRDefault="00094BEB" w:rsidP="000A6B61">
      <w:pPr>
        <w:shd w:val="clear" w:color="auto" w:fill="F2F2F2" w:themeFill="background1" w:themeFillShade="F2"/>
        <w:ind w:left="142" w:right="-142" w:firstLine="567"/>
        <w:jc w:val="both"/>
        <w:rPr>
          <w:color w:val="2F2F2F"/>
          <w:sz w:val="26"/>
          <w:szCs w:val="26"/>
          <w:shd w:val="clear" w:color="auto" w:fill="F5F4F2"/>
        </w:rPr>
      </w:pPr>
      <w:r w:rsidRPr="00A81CE1">
        <w:rPr>
          <w:color w:val="2F2F2F"/>
          <w:sz w:val="26"/>
          <w:szCs w:val="26"/>
          <w:shd w:val="clear" w:color="auto" w:fill="F5F4F2"/>
        </w:rPr>
        <w:t xml:space="preserve">16 февраля 2008 года за героизм, проявленный защитниками города во время оккупации немецкими войсками, не давший им полностью захватить один из основных центров страны, городу присвоено почётное звание Российской Федерации «Город воинской славы», так и стоит скромно Воронеж в ряду городов воинской славы, </w:t>
      </w:r>
      <w:proofErr w:type="gramStart"/>
      <w:r w:rsidRPr="00A81CE1">
        <w:rPr>
          <w:color w:val="2F2F2F"/>
          <w:sz w:val="26"/>
          <w:szCs w:val="26"/>
          <w:shd w:val="clear" w:color="auto" w:fill="F5F4F2"/>
        </w:rPr>
        <w:t>город</w:t>
      </w:r>
      <w:proofErr w:type="gramEnd"/>
      <w:r w:rsidRPr="00A81CE1">
        <w:rPr>
          <w:color w:val="2F2F2F"/>
          <w:sz w:val="26"/>
          <w:szCs w:val="26"/>
          <w:shd w:val="clear" w:color="auto" w:fill="F5F4F2"/>
        </w:rPr>
        <w:t xml:space="preserve"> так и не ставший Городом-Героем.</w:t>
      </w:r>
    </w:p>
    <w:tbl>
      <w:tblPr>
        <w:tblStyle w:val="a7"/>
        <w:tblW w:w="0" w:type="auto"/>
        <w:tblInd w:w="142"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920"/>
        <w:gridCol w:w="4926"/>
      </w:tblGrid>
      <w:tr w:rsidR="00E7011F" w:rsidTr="00C1485C">
        <w:tc>
          <w:tcPr>
            <w:tcW w:w="5494" w:type="dxa"/>
          </w:tcPr>
          <w:p w:rsidR="00E7011F" w:rsidRDefault="00E7011F" w:rsidP="000A6B61">
            <w:pPr>
              <w:ind w:right="424"/>
              <w:jc w:val="both"/>
              <w:rPr>
                <w:b/>
                <w:color w:val="2F2F2F"/>
                <w:sz w:val="26"/>
                <w:szCs w:val="26"/>
              </w:rPr>
            </w:pPr>
            <w:r>
              <w:rPr>
                <w:b/>
                <w:noProof/>
                <w:color w:val="2F2F2F"/>
                <w:sz w:val="26"/>
                <w:szCs w:val="26"/>
              </w:rPr>
              <w:drawing>
                <wp:inline distT="0" distB="0" distL="0" distR="0" wp14:anchorId="73702BDC" wp14:editId="314F95B4">
                  <wp:extent cx="3352680" cy="3349256"/>
                  <wp:effectExtent l="0" t="0" r="635" b="381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6.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61790" cy="3358357"/>
                          </a:xfrm>
                          <a:prstGeom prst="rect">
                            <a:avLst/>
                          </a:prstGeom>
                        </pic:spPr>
                      </pic:pic>
                    </a:graphicData>
                  </a:graphic>
                </wp:inline>
              </w:drawing>
            </w:r>
          </w:p>
        </w:tc>
        <w:tc>
          <w:tcPr>
            <w:tcW w:w="5494" w:type="dxa"/>
          </w:tcPr>
          <w:p w:rsidR="00E7011F" w:rsidRDefault="00E7011F" w:rsidP="000A6B61">
            <w:pPr>
              <w:ind w:right="424"/>
              <w:jc w:val="both"/>
              <w:rPr>
                <w:b/>
                <w:color w:val="2F2F2F"/>
                <w:sz w:val="26"/>
                <w:szCs w:val="26"/>
              </w:rPr>
            </w:pPr>
          </w:p>
          <w:p w:rsidR="00E7011F" w:rsidRDefault="00E7011F" w:rsidP="000A6B61">
            <w:pPr>
              <w:ind w:right="424"/>
              <w:jc w:val="both"/>
              <w:rPr>
                <w:b/>
                <w:color w:val="2F2F2F"/>
                <w:sz w:val="26"/>
                <w:szCs w:val="26"/>
              </w:rPr>
            </w:pPr>
          </w:p>
          <w:p w:rsidR="00E7011F" w:rsidRDefault="00E7011F" w:rsidP="000A6B61">
            <w:pPr>
              <w:ind w:right="424"/>
              <w:jc w:val="both"/>
              <w:rPr>
                <w:b/>
                <w:color w:val="2F2F2F"/>
                <w:sz w:val="26"/>
                <w:szCs w:val="26"/>
              </w:rPr>
            </w:pPr>
          </w:p>
          <w:p w:rsidR="00E7011F" w:rsidRDefault="00E7011F" w:rsidP="000A6B61">
            <w:pPr>
              <w:ind w:right="424"/>
              <w:jc w:val="both"/>
              <w:rPr>
                <w:b/>
                <w:color w:val="2F2F2F"/>
                <w:sz w:val="26"/>
                <w:szCs w:val="26"/>
              </w:rPr>
            </w:pPr>
            <w:r>
              <w:rPr>
                <w:b/>
                <w:color w:val="2F2F2F"/>
                <w:sz w:val="26"/>
                <w:szCs w:val="26"/>
              </w:rPr>
              <w:t xml:space="preserve">Братская могила № 13 </w:t>
            </w:r>
          </w:p>
          <w:p w:rsidR="00E7011F" w:rsidRDefault="00E7011F" w:rsidP="000A6B61">
            <w:pPr>
              <w:ind w:right="424"/>
              <w:jc w:val="both"/>
              <w:rPr>
                <w:b/>
                <w:color w:val="2F2F2F"/>
                <w:sz w:val="26"/>
                <w:szCs w:val="26"/>
              </w:rPr>
            </w:pPr>
            <w:r>
              <w:rPr>
                <w:b/>
                <w:color w:val="2F2F2F"/>
                <w:sz w:val="26"/>
                <w:szCs w:val="26"/>
              </w:rPr>
              <w:t>Парк Динамо</w:t>
            </w:r>
          </w:p>
          <w:p w:rsidR="00E7011F" w:rsidRDefault="00E7011F" w:rsidP="000A6B61">
            <w:pPr>
              <w:ind w:right="424"/>
              <w:jc w:val="both"/>
              <w:rPr>
                <w:b/>
                <w:color w:val="2F2F2F"/>
                <w:sz w:val="26"/>
                <w:szCs w:val="26"/>
              </w:rPr>
            </w:pPr>
            <w:r>
              <w:rPr>
                <w:b/>
                <w:color w:val="2F2F2F"/>
                <w:sz w:val="26"/>
                <w:szCs w:val="26"/>
              </w:rPr>
              <w:t xml:space="preserve">Воронеж, 2017 г. </w:t>
            </w:r>
          </w:p>
        </w:tc>
      </w:tr>
    </w:tbl>
    <w:p w:rsidR="000A6B61" w:rsidRPr="00A81CE1" w:rsidRDefault="000A6B61" w:rsidP="000A6B61">
      <w:pPr>
        <w:shd w:val="clear" w:color="auto" w:fill="F2F2F2" w:themeFill="background1" w:themeFillShade="F2"/>
        <w:ind w:left="142" w:right="424" w:firstLine="567"/>
        <w:jc w:val="both"/>
        <w:rPr>
          <w:b/>
          <w:color w:val="2F2F2F"/>
          <w:sz w:val="26"/>
          <w:szCs w:val="26"/>
        </w:rPr>
      </w:pPr>
      <w:r w:rsidRPr="00A81CE1">
        <w:rPr>
          <w:b/>
          <w:color w:val="2F2F2F"/>
          <w:sz w:val="26"/>
          <w:szCs w:val="26"/>
        </w:rPr>
        <w:lastRenderedPageBreak/>
        <w:t xml:space="preserve">Выступление </w:t>
      </w:r>
      <w:proofErr w:type="spellStart"/>
      <w:r w:rsidRPr="00A81CE1">
        <w:rPr>
          <w:b/>
          <w:color w:val="2F2F2F"/>
          <w:sz w:val="26"/>
          <w:szCs w:val="26"/>
        </w:rPr>
        <w:t>Бреусова</w:t>
      </w:r>
      <w:proofErr w:type="spellEnd"/>
      <w:r w:rsidRPr="00A81CE1">
        <w:rPr>
          <w:b/>
          <w:color w:val="2F2F2F"/>
          <w:sz w:val="26"/>
          <w:szCs w:val="26"/>
        </w:rPr>
        <w:t xml:space="preserve"> С</w:t>
      </w:r>
      <w:r w:rsidR="00B91EE1">
        <w:rPr>
          <w:b/>
          <w:color w:val="2F2F2F"/>
          <w:sz w:val="26"/>
          <w:szCs w:val="26"/>
        </w:rPr>
        <w:t>ергея</w:t>
      </w:r>
      <w:r w:rsidR="00EC6C8F">
        <w:rPr>
          <w:b/>
          <w:color w:val="2F2F2F"/>
          <w:sz w:val="26"/>
          <w:szCs w:val="26"/>
        </w:rPr>
        <w:t xml:space="preserve"> (сопровождается презентацией)</w:t>
      </w:r>
      <w:r w:rsidR="00B91EE1">
        <w:rPr>
          <w:b/>
          <w:color w:val="2F2F2F"/>
          <w:sz w:val="26"/>
          <w:szCs w:val="26"/>
        </w:rPr>
        <w:t>.</w:t>
      </w:r>
      <w:r w:rsidRPr="00A81CE1">
        <w:rPr>
          <w:b/>
          <w:color w:val="2F2F2F"/>
          <w:sz w:val="26"/>
          <w:szCs w:val="26"/>
        </w:rPr>
        <w:t xml:space="preserve"> </w:t>
      </w:r>
    </w:p>
    <w:p w:rsidR="000A6B61" w:rsidRPr="00A81CE1" w:rsidRDefault="00094BEB" w:rsidP="000A6B61">
      <w:pPr>
        <w:shd w:val="clear" w:color="auto" w:fill="F2F2F2" w:themeFill="background1" w:themeFillShade="F2"/>
        <w:ind w:left="142" w:right="424" w:firstLine="567"/>
        <w:jc w:val="both"/>
        <w:rPr>
          <w:sz w:val="26"/>
          <w:szCs w:val="26"/>
        </w:rPr>
      </w:pPr>
      <w:r w:rsidRPr="00A81CE1">
        <w:rPr>
          <w:sz w:val="26"/>
          <w:szCs w:val="26"/>
        </w:rPr>
        <w:t xml:space="preserve">В Воронеже существовал огромное количество мест, где советские солдаты проявили свое мужество и героизм. Одним из таких мест стал район СХИ. </w:t>
      </w:r>
    </w:p>
    <w:p w:rsidR="000A6B61" w:rsidRPr="00A81CE1" w:rsidRDefault="00094BEB" w:rsidP="000A6B61">
      <w:pPr>
        <w:shd w:val="clear" w:color="auto" w:fill="F2F2F2" w:themeFill="background1" w:themeFillShade="F2"/>
        <w:ind w:left="142" w:right="424" w:firstLine="567"/>
        <w:jc w:val="both"/>
        <w:rPr>
          <w:sz w:val="26"/>
          <w:szCs w:val="26"/>
        </w:rPr>
      </w:pPr>
      <w:r w:rsidRPr="00A81CE1">
        <w:rPr>
          <w:sz w:val="26"/>
          <w:szCs w:val="26"/>
        </w:rPr>
        <w:t xml:space="preserve">Здесь происходили одни из самых кровопролитных сражений ведь обладание высотой, на которой </w:t>
      </w:r>
      <w:proofErr w:type="gramStart"/>
      <w:r w:rsidRPr="00A81CE1">
        <w:rPr>
          <w:sz w:val="26"/>
          <w:szCs w:val="26"/>
        </w:rPr>
        <w:t>расположен</w:t>
      </w:r>
      <w:proofErr w:type="gramEnd"/>
      <w:r w:rsidRPr="00A81CE1">
        <w:rPr>
          <w:sz w:val="26"/>
          <w:szCs w:val="26"/>
        </w:rPr>
        <w:t xml:space="preserve"> СХИ, имело стратегическое значение для войск Вермахта для дальнейшего захвата города. </w:t>
      </w:r>
    </w:p>
    <w:p w:rsidR="000A6B61" w:rsidRDefault="00094BEB" w:rsidP="000A6B61">
      <w:pPr>
        <w:shd w:val="clear" w:color="auto" w:fill="F2F2F2" w:themeFill="background1" w:themeFillShade="F2"/>
        <w:ind w:left="142" w:right="424" w:firstLine="567"/>
        <w:jc w:val="both"/>
        <w:rPr>
          <w:sz w:val="26"/>
          <w:szCs w:val="26"/>
        </w:rPr>
      </w:pPr>
      <w:r w:rsidRPr="00A81CE1">
        <w:rPr>
          <w:sz w:val="26"/>
          <w:szCs w:val="26"/>
        </w:rPr>
        <w:t>Понимая всю значимость данного участка фронта, в советское командование решило выбить немецких захватчиков с  территории СХИ.  Для этого на левом берегу из сил сводного 233 полка НКВД, 121-й стрелковой дивизии и частей 40-й армии были созданы специальные штурмовые подразделения которые при поддержке танкистов 18 танкового корпуса. Они  выдвинулись на штурм немецких позиций в районе СХИ.</w:t>
      </w:r>
    </w:p>
    <w:tbl>
      <w:tblPr>
        <w:tblStyle w:val="a7"/>
        <w:tblW w:w="0" w:type="auto"/>
        <w:tblInd w:w="142" w:type="dxa"/>
        <w:tblLook w:val="04A0" w:firstRow="1" w:lastRow="0" w:firstColumn="1" w:lastColumn="0" w:noHBand="0" w:noVBand="1"/>
      </w:tblPr>
      <w:tblGrid>
        <w:gridCol w:w="7180"/>
        <w:gridCol w:w="3666"/>
      </w:tblGrid>
      <w:tr w:rsidR="00A007F4" w:rsidTr="00A007F4">
        <w:tc>
          <w:tcPr>
            <w:tcW w:w="5494" w:type="dxa"/>
            <w:tcBorders>
              <w:top w:val="nil"/>
              <w:left w:val="nil"/>
              <w:bottom w:val="nil"/>
              <w:right w:val="nil"/>
            </w:tcBorders>
          </w:tcPr>
          <w:p w:rsidR="00A007F4" w:rsidRDefault="00A007F4" w:rsidP="000A6B61">
            <w:pPr>
              <w:ind w:right="424"/>
              <w:jc w:val="both"/>
              <w:rPr>
                <w:sz w:val="26"/>
                <w:szCs w:val="26"/>
              </w:rPr>
            </w:pPr>
            <w:r>
              <w:rPr>
                <w:noProof/>
                <w:sz w:val="26"/>
                <w:szCs w:val="26"/>
              </w:rPr>
              <w:drawing>
                <wp:inline distT="0" distB="0" distL="0" distR="0" wp14:anchorId="56DDBDEF" wp14:editId="13CC553D">
                  <wp:extent cx="4146698" cy="2690745"/>
                  <wp:effectExtent l="0" t="0" r="635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0055359_1265531136_rrrsssrrrsr-rrr-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35646" cy="2683573"/>
                          </a:xfrm>
                          <a:prstGeom prst="rect">
                            <a:avLst/>
                          </a:prstGeom>
                        </pic:spPr>
                      </pic:pic>
                    </a:graphicData>
                  </a:graphic>
                </wp:inline>
              </w:drawing>
            </w:r>
          </w:p>
        </w:tc>
        <w:tc>
          <w:tcPr>
            <w:tcW w:w="5494" w:type="dxa"/>
            <w:tcBorders>
              <w:top w:val="nil"/>
              <w:left w:val="nil"/>
              <w:bottom w:val="nil"/>
              <w:right w:val="nil"/>
            </w:tcBorders>
          </w:tcPr>
          <w:p w:rsidR="00A007F4" w:rsidRDefault="00A007F4" w:rsidP="000A6B61">
            <w:pPr>
              <w:ind w:right="424"/>
              <w:jc w:val="both"/>
              <w:rPr>
                <w:sz w:val="26"/>
                <w:szCs w:val="26"/>
              </w:rPr>
            </w:pPr>
          </w:p>
          <w:p w:rsidR="00A007F4" w:rsidRDefault="00A007F4" w:rsidP="000A6B61">
            <w:pPr>
              <w:ind w:right="424"/>
              <w:jc w:val="both"/>
              <w:rPr>
                <w:sz w:val="26"/>
                <w:szCs w:val="26"/>
              </w:rPr>
            </w:pPr>
          </w:p>
          <w:p w:rsidR="00A007F4" w:rsidRDefault="00A007F4" w:rsidP="000A6B61">
            <w:pPr>
              <w:ind w:right="424"/>
              <w:jc w:val="both"/>
              <w:rPr>
                <w:sz w:val="26"/>
                <w:szCs w:val="26"/>
              </w:rPr>
            </w:pPr>
          </w:p>
          <w:p w:rsidR="00A007F4" w:rsidRDefault="00A007F4" w:rsidP="000A6B61">
            <w:pPr>
              <w:ind w:right="424"/>
              <w:jc w:val="both"/>
              <w:rPr>
                <w:sz w:val="26"/>
                <w:szCs w:val="26"/>
              </w:rPr>
            </w:pPr>
            <w:r>
              <w:rPr>
                <w:sz w:val="26"/>
                <w:szCs w:val="26"/>
              </w:rPr>
              <w:t>Главный корпус СХИ</w:t>
            </w:r>
          </w:p>
          <w:p w:rsidR="00A007F4" w:rsidRDefault="00A007F4" w:rsidP="000A6B61">
            <w:pPr>
              <w:ind w:right="424"/>
              <w:jc w:val="both"/>
              <w:rPr>
                <w:sz w:val="26"/>
                <w:szCs w:val="26"/>
              </w:rPr>
            </w:pPr>
            <w:r>
              <w:rPr>
                <w:sz w:val="26"/>
                <w:szCs w:val="26"/>
              </w:rPr>
              <w:t xml:space="preserve"> Зима 1943 г. </w:t>
            </w:r>
          </w:p>
        </w:tc>
      </w:tr>
    </w:tbl>
    <w:p w:rsidR="00A007F4" w:rsidRDefault="00A007F4" w:rsidP="000A6B61">
      <w:pPr>
        <w:shd w:val="clear" w:color="auto" w:fill="F2F2F2" w:themeFill="background1" w:themeFillShade="F2"/>
        <w:ind w:left="142" w:right="424" w:firstLine="567"/>
        <w:jc w:val="both"/>
        <w:rPr>
          <w:sz w:val="26"/>
          <w:szCs w:val="26"/>
        </w:rPr>
      </w:pPr>
    </w:p>
    <w:p w:rsidR="000A6B61" w:rsidRPr="00A81CE1" w:rsidRDefault="00094BEB" w:rsidP="000A6B61">
      <w:pPr>
        <w:shd w:val="clear" w:color="auto" w:fill="F2F2F2" w:themeFill="background1" w:themeFillShade="F2"/>
        <w:ind w:left="142" w:right="424" w:firstLine="567"/>
        <w:jc w:val="both"/>
        <w:rPr>
          <w:sz w:val="26"/>
          <w:szCs w:val="26"/>
        </w:rPr>
      </w:pPr>
      <w:r w:rsidRPr="00A81CE1">
        <w:rPr>
          <w:sz w:val="26"/>
          <w:szCs w:val="26"/>
        </w:rPr>
        <w:t xml:space="preserve"> </w:t>
      </w:r>
      <w:proofErr w:type="gramStart"/>
      <w:r w:rsidRPr="00A81CE1">
        <w:rPr>
          <w:sz w:val="26"/>
          <w:szCs w:val="26"/>
        </w:rPr>
        <w:t>Следует отметить то, что немцы предполагали такое развитие событий и приготовили глубокую оборону в корпусах СХИ перед подходами к корпусам немцы установили минные заграждение, вырыли подземные коммуникации и превратили корпусы в неприступные доты все это было сделано, чтобы остановить советских солдат</w:t>
      </w:r>
      <w:r w:rsidR="000A6B61" w:rsidRPr="00A81CE1">
        <w:rPr>
          <w:sz w:val="26"/>
          <w:szCs w:val="26"/>
        </w:rPr>
        <w:t>,</w:t>
      </w:r>
      <w:r w:rsidRPr="00A81CE1">
        <w:rPr>
          <w:sz w:val="26"/>
          <w:szCs w:val="26"/>
        </w:rPr>
        <w:t xml:space="preserve"> но у них не чего не получилось</w:t>
      </w:r>
      <w:r w:rsidR="000A6B61" w:rsidRPr="00A81CE1">
        <w:rPr>
          <w:sz w:val="26"/>
          <w:szCs w:val="26"/>
        </w:rPr>
        <w:t>:</w:t>
      </w:r>
      <w:r w:rsidRPr="00A81CE1">
        <w:rPr>
          <w:sz w:val="26"/>
          <w:szCs w:val="26"/>
        </w:rPr>
        <w:t xml:space="preserve"> советские солдаты метр за метром</w:t>
      </w:r>
      <w:r w:rsidR="000A6B61" w:rsidRPr="00A81CE1">
        <w:rPr>
          <w:sz w:val="26"/>
          <w:szCs w:val="26"/>
        </w:rPr>
        <w:t>,</w:t>
      </w:r>
      <w:r w:rsidRPr="00A81CE1">
        <w:rPr>
          <w:sz w:val="26"/>
          <w:szCs w:val="26"/>
        </w:rPr>
        <w:t xml:space="preserve"> корпус за корпусом освобождали район СХИ и</w:t>
      </w:r>
      <w:proofErr w:type="gramEnd"/>
      <w:r w:rsidRPr="00A81CE1">
        <w:rPr>
          <w:sz w:val="26"/>
          <w:szCs w:val="26"/>
        </w:rPr>
        <w:t xml:space="preserve"> в итоге отбросили немцев</w:t>
      </w:r>
      <w:r w:rsidR="000A6B61" w:rsidRPr="00A81CE1">
        <w:rPr>
          <w:sz w:val="26"/>
          <w:szCs w:val="26"/>
        </w:rPr>
        <w:t>.</w:t>
      </w:r>
    </w:p>
    <w:p w:rsidR="000A6B61" w:rsidRPr="00A81CE1" w:rsidRDefault="000A6B61" w:rsidP="000A6B61">
      <w:pPr>
        <w:shd w:val="clear" w:color="auto" w:fill="F2F2F2" w:themeFill="background1" w:themeFillShade="F2"/>
        <w:ind w:left="142" w:right="424" w:firstLine="567"/>
        <w:jc w:val="both"/>
        <w:rPr>
          <w:sz w:val="26"/>
          <w:szCs w:val="26"/>
        </w:rPr>
      </w:pPr>
      <w:r w:rsidRPr="00A81CE1">
        <w:rPr>
          <w:sz w:val="26"/>
          <w:szCs w:val="26"/>
        </w:rPr>
        <w:t>П</w:t>
      </w:r>
      <w:r w:rsidR="00094BEB" w:rsidRPr="00A81CE1">
        <w:rPr>
          <w:sz w:val="26"/>
          <w:szCs w:val="26"/>
        </w:rPr>
        <w:t>осле того как немцы были отброшены</w:t>
      </w:r>
      <w:r w:rsidRPr="00A81CE1">
        <w:rPr>
          <w:sz w:val="26"/>
          <w:szCs w:val="26"/>
        </w:rPr>
        <w:t>,</w:t>
      </w:r>
      <w:r w:rsidR="00094BEB" w:rsidRPr="00A81CE1">
        <w:rPr>
          <w:sz w:val="26"/>
          <w:szCs w:val="26"/>
        </w:rPr>
        <w:t xml:space="preserve"> они заняли позиции у парка ДИНАМО</w:t>
      </w:r>
      <w:r w:rsidRPr="00A81CE1">
        <w:rPr>
          <w:sz w:val="26"/>
          <w:szCs w:val="26"/>
        </w:rPr>
        <w:t>.</w:t>
      </w:r>
      <w:r w:rsidR="00094BEB" w:rsidRPr="00A81CE1">
        <w:rPr>
          <w:sz w:val="26"/>
          <w:szCs w:val="26"/>
        </w:rPr>
        <w:t xml:space="preserve"> </w:t>
      </w:r>
      <w:r w:rsidRPr="00A81CE1">
        <w:rPr>
          <w:sz w:val="26"/>
          <w:szCs w:val="26"/>
        </w:rPr>
        <w:t>З</w:t>
      </w:r>
      <w:r w:rsidR="00094BEB" w:rsidRPr="00A81CE1">
        <w:rPr>
          <w:sz w:val="26"/>
          <w:szCs w:val="26"/>
        </w:rPr>
        <w:t xml:space="preserve">десь нашим солдатам пришлось преодолевать естественные преграды под ураганным огнем немцев но наши войны смогли освободить и этот район после того как наши войска заняли эти районы наши войска смогли заполучить инициативу по освобождению Воронежа. </w:t>
      </w:r>
    </w:p>
    <w:p w:rsidR="00A007F4" w:rsidRDefault="00A007F4" w:rsidP="00E7011F">
      <w:pPr>
        <w:shd w:val="clear" w:color="auto" w:fill="F2F2F2" w:themeFill="background1" w:themeFillShade="F2"/>
        <w:ind w:left="142" w:right="424" w:firstLine="567"/>
        <w:jc w:val="center"/>
        <w:rPr>
          <w:sz w:val="26"/>
          <w:szCs w:val="26"/>
        </w:rPr>
      </w:pPr>
      <w:r>
        <w:rPr>
          <w:noProof/>
          <w:sz w:val="26"/>
          <w:szCs w:val="26"/>
        </w:rPr>
        <w:drawing>
          <wp:inline distT="0" distB="0" distL="0" distR="0">
            <wp:extent cx="4939776" cy="27432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8.jpg"/>
                    <pic:cNvPicPr/>
                  </pic:nvPicPr>
                  <pic:blipFill>
                    <a:blip r:embed="rId9">
                      <a:extLst>
                        <a:ext uri="{28A0092B-C50C-407E-A947-70E740481C1C}">
                          <a14:useLocalDpi xmlns:a14="http://schemas.microsoft.com/office/drawing/2010/main" val="0"/>
                        </a:ext>
                      </a:extLst>
                    </a:blip>
                    <a:stretch>
                      <a:fillRect/>
                    </a:stretch>
                  </pic:blipFill>
                  <pic:spPr>
                    <a:xfrm>
                      <a:off x="0" y="0"/>
                      <a:ext cx="4943632" cy="2745341"/>
                    </a:xfrm>
                    <a:prstGeom prst="rect">
                      <a:avLst/>
                    </a:prstGeom>
                  </pic:spPr>
                </pic:pic>
              </a:graphicData>
            </a:graphic>
          </wp:inline>
        </w:drawing>
      </w:r>
    </w:p>
    <w:p w:rsidR="00A007F4" w:rsidRDefault="005E1F5F" w:rsidP="00E7011F">
      <w:pPr>
        <w:shd w:val="clear" w:color="auto" w:fill="F2F2F2" w:themeFill="background1" w:themeFillShade="F2"/>
        <w:ind w:left="142" w:right="424" w:firstLine="567"/>
        <w:jc w:val="center"/>
        <w:rPr>
          <w:sz w:val="26"/>
          <w:szCs w:val="26"/>
        </w:rPr>
      </w:pPr>
      <w:r>
        <w:rPr>
          <w:sz w:val="26"/>
          <w:szCs w:val="26"/>
        </w:rPr>
        <w:t xml:space="preserve">Реконструкция </w:t>
      </w:r>
      <w:r w:rsidR="00A007F4">
        <w:rPr>
          <w:sz w:val="26"/>
          <w:szCs w:val="26"/>
        </w:rPr>
        <w:t xml:space="preserve"> боя за парк Динамо</w:t>
      </w:r>
    </w:p>
    <w:p w:rsidR="00A007F4" w:rsidRDefault="00A007F4" w:rsidP="000A6B61">
      <w:pPr>
        <w:shd w:val="clear" w:color="auto" w:fill="F2F2F2" w:themeFill="background1" w:themeFillShade="F2"/>
        <w:ind w:left="142" w:right="424" w:firstLine="567"/>
        <w:jc w:val="both"/>
        <w:rPr>
          <w:sz w:val="26"/>
          <w:szCs w:val="26"/>
        </w:rPr>
      </w:pPr>
    </w:p>
    <w:p w:rsidR="00A007F4" w:rsidRDefault="00A007F4" w:rsidP="000A6B61">
      <w:pPr>
        <w:shd w:val="clear" w:color="auto" w:fill="F2F2F2" w:themeFill="background1" w:themeFillShade="F2"/>
        <w:ind w:left="142" w:right="424" w:firstLine="567"/>
        <w:jc w:val="both"/>
        <w:rPr>
          <w:sz w:val="26"/>
          <w:szCs w:val="26"/>
        </w:rPr>
      </w:pPr>
    </w:p>
    <w:p w:rsidR="000A6B61" w:rsidRPr="00A81CE1" w:rsidRDefault="00094BEB" w:rsidP="005E1F5F">
      <w:pPr>
        <w:shd w:val="clear" w:color="auto" w:fill="F2F2F2" w:themeFill="background1" w:themeFillShade="F2"/>
        <w:tabs>
          <w:tab w:val="left" w:pos="10772"/>
        </w:tabs>
        <w:ind w:left="142" w:right="424" w:firstLine="567"/>
        <w:jc w:val="both"/>
        <w:rPr>
          <w:sz w:val="26"/>
          <w:szCs w:val="26"/>
        </w:rPr>
      </w:pPr>
      <w:r w:rsidRPr="00A81CE1">
        <w:rPr>
          <w:sz w:val="26"/>
          <w:szCs w:val="26"/>
        </w:rPr>
        <w:t xml:space="preserve">Стоит сказать </w:t>
      </w:r>
      <w:proofErr w:type="gramStart"/>
      <w:r w:rsidRPr="00A81CE1">
        <w:rPr>
          <w:sz w:val="26"/>
          <w:szCs w:val="26"/>
        </w:rPr>
        <w:t>то</w:t>
      </w:r>
      <w:proofErr w:type="gramEnd"/>
      <w:r w:rsidRPr="00A81CE1">
        <w:rPr>
          <w:sz w:val="26"/>
          <w:szCs w:val="26"/>
        </w:rPr>
        <w:t xml:space="preserve"> что если бы немцы смогли захватить Воронеж</w:t>
      </w:r>
      <w:r w:rsidR="000A6B61" w:rsidRPr="00A81CE1">
        <w:rPr>
          <w:sz w:val="26"/>
          <w:szCs w:val="26"/>
        </w:rPr>
        <w:t>,</w:t>
      </w:r>
      <w:r w:rsidRPr="00A81CE1">
        <w:rPr>
          <w:sz w:val="26"/>
          <w:szCs w:val="26"/>
        </w:rPr>
        <w:t xml:space="preserve"> то фашистам открылась бы дорога на Сталинград и к нефтяным </w:t>
      </w:r>
      <w:proofErr w:type="spellStart"/>
      <w:r w:rsidRPr="00A81CE1">
        <w:rPr>
          <w:sz w:val="26"/>
          <w:szCs w:val="26"/>
        </w:rPr>
        <w:t>нефтерождениям</w:t>
      </w:r>
      <w:proofErr w:type="spellEnd"/>
      <w:r w:rsidRPr="00A81CE1">
        <w:rPr>
          <w:sz w:val="26"/>
          <w:szCs w:val="26"/>
        </w:rPr>
        <w:t xml:space="preserve"> Кавказа</w:t>
      </w:r>
      <w:r w:rsidR="000A6B61" w:rsidRPr="00A81CE1">
        <w:rPr>
          <w:sz w:val="26"/>
          <w:szCs w:val="26"/>
        </w:rPr>
        <w:t>,</w:t>
      </w:r>
      <w:r w:rsidRPr="00A81CE1">
        <w:rPr>
          <w:sz w:val="26"/>
          <w:szCs w:val="26"/>
        </w:rPr>
        <w:t xml:space="preserve"> и с юга откры</w:t>
      </w:r>
      <w:r w:rsidR="000A6B61" w:rsidRPr="00A81CE1">
        <w:rPr>
          <w:sz w:val="26"/>
          <w:szCs w:val="26"/>
        </w:rPr>
        <w:t xml:space="preserve">лось бы </w:t>
      </w:r>
      <w:r w:rsidRPr="00A81CE1">
        <w:rPr>
          <w:sz w:val="26"/>
          <w:szCs w:val="26"/>
        </w:rPr>
        <w:t xml:space="preserve"> направление на Москву</w:t>
      </w:r>
      <w:r w:rsidR="000A6B61" w:rsidRPr="00A81CE1">
        <w:rPr>
          <w:sz w:val="26"/>
          <w:szCs w:val="26"/>
        </w:rPr>
        <w:t>.</w:t>
      </w:r>
      <w:r w:rsidRPr="00A81CE1">
        <w:rPr>
          <w:sz w:val="26"/>
          <w:szCs w:val="26"/>
        </w:rPr>
        <w:t xml:space="preserve"> </w:t>
      </w:r>
      <w:r w:rsidR="000A6B61" w:rsidRPr="00A81CE1">
        <w:rPr>
          <w:sz w:val="26"/>
          <w:szCs w:val="26"/>
        </w:rPr>
        <w:t>Р</w:t>
      </w:r>
      <w:r w:rsidRPr="00A81CE1">
        <w:rPr>
          <w:sz w:val="26"/>
          <w:szCs w:val="26"/>
        </w:rPr>
        <w:t>ади этого в директиве Гитлера № 41 были переброшены 900 тыс</w:t>
      </w:r>
      <w:r w:rsidR="000A6B61" w:rsidRPr="00A81CE1">
        <w:rPr>
          <w:sz w:val="26"/>
          <w:szCs w:val="26"/>
        </w:rPr>
        <w:t>.</w:t>
      </w:r>
      <w:r w:rsidRPr="00A81CE1">
        <w:rPr>
          <w:sz w:val="26"/>
          <w:szCs w:val="26"/>
        </w:rPr>
        <w:t xml:space="preserve"> пехоты</w:t>
      </w:r>
      <w:r w:rsidR="000A6B61" w:rsidRPr="00A81CE1">
        <w:rPr>
          <w:sz w:val="26"/>
          <w:szCs w:val="26"/>
        </w:rPr>
        <w:t>,</w:t>
      </w:r>
      <w:r w:rsidRPr="00A81CE1">
        <w:rPr>
          <w:sz w:val="26"/>
          <w:szCs w:val="26"/>
        </w:rPr>
        <w:t xml:space="preserve"> более 1000 танков и 1500 тыс</w:t>
      </w:r>
      <w:r w:rsidR="000A6B61" w:rsidRPr="00A81CE1">
        <w:rPr>
          <w:sz w:val="26"/>
          <w:szCs w:val="26"/>
        </w:rPr>
        <w:t>.</w:t>
      </w:r>
      <w:r w:rsidRPr="00A81CE1">
        <w:rPr>
          <w:sz w:val="26"/>
          <w:szCs w:val="26"/>
        </w:rPr>
        <w:t xml:space="preserve"> самолетов</w:t>
      </w:r>
      <w:r w:rsidR="000A6B61" w:rsidRPr="00A81CE1">
        <w:rPr>
          <w:sz w:val="26"/>
          <w:szCs w:val="26"/>
        </w:rPr>
        <w:t>.</w:t>
      </w:r>
      <w:r w:rsidRPr="00A81CE1">
        <w:rPr>
          <w:sz w:val="26"/>
          <w:szCs w:val="26"/>
        </w:rPr>
        <w:t xml:space="preserve"> </w:t>
      </w:r>
      <w:r w:rsidR="000A6B61" w:rsidRPr="00A81CE1">
        <w:rPr>
          <w:sz w:val="26"/>
          <w:szCs w:val="26"/>
        </w:rPr>
        <w:t>П</w:t>
      </w:r>
      <w:r w:rsidRPr="00A81CE1">
        <w:rPr>
          <w:sz w:val="26"/>
          <w:szCs w:val="26"/>
        </w:rPr>
        <w:t>од Воронежем была уничтожена вся Венгерская Королевская Армия(203тыс чел) и одна из самых элитных частей СС "Великая Германия"</w:t>
      </w:r>
      <w:r w:rsidR="000A6B61" w:rsidRPr="00A81CE1">
        <w:rPr>
          <w:sz w:val="26"/>
          <w:szCs w:val="26"/>
        </w:rPr>
        <w:t>.</w:t>
      </w:r>
    </w:p>
    <w:p w:rsidR="000A6B61" w:rsidRPr="00A81CE1" w:rsidRDefault="000A6B61" w:rsidP="005E1F5F">
      <w:pPr>
        <w:shd w:val="clear" w:color="auto" w:fill="F2F2F2" w:themeFill="background1" w:themeFillShade="F2"/>
        <w:tabs>
          <w:tab w:val="left" w:pos="10772"/>
        </w:tabs>
        <w:ind w:left="142" w:right="424" w:firstLine="567"/>
        <w:jc w:val="both"/>
        <w:rPr>
          <w:sz w:val="26"/>
          <w:szCs w:val="26"/>
        </w:rPr>
      </w:pPr>
      <w:r w:rsidRPr="00A81CE1">
        <w:rPr>
          <w:sz w:val="26"/>
          <w:szCs w:val="26"/>
        </w:rPr>
        <w:t>М</w:t>
      </w:r>
      <w:r w:rsidR="00094BEB" w:rsidRPr="00A81CE1">
        <w:rPr>
          <w:sz w:val="26"/>
          <w:szCs w:val="26"/>
        </w:rPr>
        <w:t>ногие военные аналитики считают, что если</w:t>
      </w:r>
      <w:r w:rsidRPr="00A81CE1">
        <w:rPr>
          <w:sz w:val="26"/>
          <w:szCs w:val="26"/>
        </w:rPr>
        <w:t xml:space="preserve"> </w:t>
      </w:r>
      <w:r w:rsidR="00094BEB" w:rsidRPr="00A81CE1">
        <w:rPr>
          <w:sz w:val="26"/>
          <w:szCs w:val="26"/>
        </w:rPr>
        <w:t>бы Воронеж пал</w:t>
      </w:r>
      <w:r w:rsidRPr="00A81CE1">
        <w:rPr>
          <w:sz w:val="26"/>
          <w:szCs w:val="26"/>
        </w:rPr>
        <w:t>,</w:t>
      </w:r>
      <w:r w:rsidR="00094BEB" w:rsidRPr="00A81CE1">
        <w:rPr>
          <w:sz w:val="26"/>
          <w:szCs w:val="26"/>
        </w:rPr>
        <w:t xml:space="preserve"> то не о какой победе под Сталинградом и победе вообще говорить не стоит. </w:t>
      </w:r>
    </w:p>
    <w:p w:rsidR="00094BEB" w:rsidRPr="00A81CE1" w:rsidRDefault="00094BEB" w:rsidP="005E1F5F">
      <w:pPr>
        <w:shd w:val="clear" w:color="auto" w:fill="F2F2F2" w:themeFill="background1" w:themeFillShade="F2"/>
        <w:tabs>
          <w:tab w:val="left" w:pos="10772"/>
        </w:tabs>
        <w:ind w:left="142" w:right="424" w:firstLine="567"/>
        <w:jc w:val="both"/>
        <w:rPr>
          <w:sz w:val="26"/>
          <w:szCs w:val="26"/>
        </w:rPr>
      </w:pPr>
      <w:r w:rsidRPr="00A81CE1">
        <w:rPr>
          <w:sz w:val="26"/>
          <w:szCs w:val="26"/>
        </w:rPr>
        <w:t>Воронеж окрестили Сталинградом на Дону.</w:t>
      </w:r>
    </w:p>
    <w:p w:rsidR="000A6B61" w:rsidRPr="00A81CE1" w:rsidRDefault="000A6B61" w:rsidP="005E1F5F">
      <w:pPr>
        <w:shd w:val="clear" w:color="auto" w:fill="F2F2F2" w:themeFill="background1" w:themeFillShade="F2"/>
        <w:tabs>
          <w:tab w:val="left" w:pos="10772"/>
        </w:tabs>
        <w:ind w:left="142" w:right="424" w:firstLine="567"/>
        <w:jc w:val="both"/>
        <w:rPr>
          <w:sz w:val="26"/>
          <w:szCs w:val="26"/>
        </w:rPr>
      </w:pPr>
    </w:p>
    <w:p w:rsidR="005E1F5F" w:rsidRDefault="005E1F5F" w:rsidP="000A6B61">
      <w:pPr>
        <w:pStyle w:val="1"/>
        <w:spacing w:before="0" w:line="240" w:lineRule="auto"/>
        <w:ind w:left="142"/>
        <w:jc w:val="left"/>
        <w:rPr>
          <w:sz w:val="26"/>
          <w:szCs w:val="26"/>
        </w:rPr>
      </w:pPr>
    </w:p>
    <w:p w:rsidR="005E1F5F" w:rsidRDefault="005E1F5F" w:rsidP="000A6B61">
      <w:pPr>
        <w:pStyle w:val="1"/>
        <w:spacing w:before="0" w:line="240" w:lineRule="auto"/>
        <w:ind w:left="142"/>
        <w:jc w:val="left"/>
        <w:rPr>
          <w:sz w:val="26"/>
          <w:szCs w:val="26"/>
        </w:rPr>
      </w:pPr>
    </w:p>
    <w:p w:rsidR="000A6B61" w:rsidRPr="00A81CE1" w:rsidRDefault="000A6B61" w:rsidP="005E1F5F">
      <w:pPr>
        <w:pStyle w:val="1"/>
        <w:spacing w:before="0" w:line="240" w:lineRule="auto"/>
        <w:ind w:left="142"/>
        <w:jc w:val="both"/>
        <w:rPr>
          <w:sz w:val="26"/>
          <w:szCs w:val="26"/>
        </w:rPr>
      </w:pPr>
      <w:r w:rsidRPr="00A81CE1">
        <w:rPr>
          <w:sz w:val="26"/>
          <w:szCs w:val="26"/>
        </w:rPr>
        <w:t>Выступление Король Марины</w:t>
      </w:r>
      <w:r w:rsidR="00EC6C8F">
        <w:rPr>
          <w:sz w:val="26"/>
          <w:szCs w:val="26"/>
        </w:rPr>
        <w:t xml:space="preserve"> (сопровождается презентацией</w:t>
      </w:r>
      <w:r w:rsidR="005E1F5F">
        <w:rPr>
          <w:sz w:val="26"/>
          <w:szCs w:val="26"/>
        </w:rPr>
        <w:t>)</w:t>
      </w:r>
    </w:p>
    <w:p w:rsidR="000A6B61" w:rsidRPr="00A81CE1" w:rsidRDefault="000A6B61" w:rsidP="005E1F5F">
      <w:pPr>
        <w:pStyle w:val="1"/>
        <w:spacing w:before="0" w:line="240" w:lineRule="auto"/>
        <w:ind w:left="142" w:firstLine="567"/>
        <w:jc w:val="both"/>
        <w:rPr>
          <w:b w:val="0"/>
          <w:sz w:val="26"/>
          <w:szCs w:val="26"/>
        </w:rPr>
      </w:pPr>
      <w:r w:rsidRPr="00A81CE1">
        <w:rPr>
          <w:b w:val="0"/>
          <w:sz w:val="26"/>
          <w:szCs w:val="26"/>
        </w:rPr>
        <w:t xml:space="preserve">Я хочу рассказать сегодня о героях, отличившихся в боях за Воронеж и, в том числе, в боях за СХИ и парк Динамо. </w:t>
      </w:r>
    </w:p>
    <w:p w:rsidR="00B644F9" w:rsidRPr="00A81CE1" w:rsidRDefault="00094BEB" w:rsidP="00B644F9">
      <w:pPr>
        <w:ind w:left="142" w:right="-142" w:firstLine="567"/>
        <w:jc w:val="both"/>
        <w:rPr>
          <w:sz w:val="26"/>
          <w:szCs w:val="26"/>
        </w:rPr>
      </w:pPr>
      <w:proofErr w:type="spellStart"/>
      <w:proofErr w:type="gramStart"/>
      <w:r w:rsidRPr="00A81CE1">
        <w:rPr>
          <w:b/>
          <w:sz w:val="26"/>
          <w:szCs w:val="26"/>
        </w:rPr>
        <w:t>Андре́й</w:t>
      </w:r>
      <w:proofErr w:type="spellEnd"/>
      <w:proofErr w:type="gramEnd"/>
      <w:r w:rsidRPr="00A81CE1">
        <w:rPr>
          <w:b/>
          <w:sz w:val="26"/>
          <w:szCs w:val="26"/>
        </w:rPr>
        <w:t xml:space="preserve"> </w:t>
      </w:r>
      <w:proofErr w:type="spellStart"/>
      <w:r w:rsidRPr="00A81CE1">
        <w:rPr>
          <w:b/>
          <w:sz w:val="26"/>
          <w:szCs w:val="26"/>
        </w:rPr>
        <w:t>Миха́йлович</w:t>
      </w:r>
      <w:proofErr w:type="spellEnd"/>
      <w:r w:rsidRPr="00A81CE1">
        <w:rPr>
          <w:b/>
          <w:sz w:val="26"/>
          <w:szCs w:val="26"/>
        </w:rPr>
        <w:t xml:space="preserve"> </w:t>
      </w:r>
      <w:proofErr w:type="spellStart"/>
      <w:r w:rsidRPr="00A81CE1">
        <w:rPr>
          <w:b/>
          <w:sz w:val="26"/>
          <w:szCs w:val="26"/>
        </w:rPr>
        <w:t>Серебряко́в</w:t>
      </w:r>
      <w:proofErr w:type="spellEnd"/>
      <w:r w:rsidR="000A6B61" w:rsidRPr="00A81CE1">
        <w:rPr>
          <w:b/>
          <w:sz w:val="26"/>
          <w:szCs w:val="26"/>
        </w:rPr>
        <w:t xml:space="preserve">: </w:t>
      </w:r>
      <w:r w:rsidRPr="00A81CE1">
        <w:rPr>
          <w:sz w:val="26"/>
          <w:szCs w:val="26"/>
        </w:rPr>
        <w:t>Родился 29 октября 1913 года в городе Ряжске ныне Рязанской области в семье рабочего. Русский. Окончил 7 классов.</w:t>
      </w:r>
    </w:p>
    <w:p w:rsidR="00B644F9" w:rsidRPr="00A81CE1" w:rsidRDefault="00094BEB" w:rsidP="00B644F9">
      <w:pPr>
        <w:ind w:left="142" w:right="-142" w:firstLine="567"/>
        <w:jc w:val="both"/>
        <w:rPr>
          <w:sz w:val="26"/>
          <w:szCs w:val="26"/>
        </w:rPr>
      </w:pPr>
      <w:r w:rsidRPr="00A81CE1">
        <w:rPr>
          <w:sz w:val="26"/>
          <w:szCs w:val="26"/>
        </w:rPr>
        <w:t xml:space="preserve">В годы Великой Отечественной войны (с 1942 года) он выступал в качестве командира танковой роты имени Феликса Дзержинского 475-го отдельного танкового батальона. 20 июля 1942 года младший лейтенант государственной безопасности А. М. Серебряков вместе со своим экипажем получил задание эвакуировать с поля боя два подбитых танка. </w:t>
      </w:r>
      <w:proofErr w:type="gramStart"/>
      <w:r w:rsidRPr="00A81CE1">
        <w:rPr>
          <w:sz w:val="26"/>
          <w:szCs w:val="26"/>
        </w:rPr>
        <w:t>Вечером</w:t>
      </w:r>
      <w:proofErr w:type="gramEnd"/>
      <w:r w:rsidRPr="00A81CE1">
        <w:rPr>
          <w:sz w:val="26"/>
          <w:szCs w:val="26"/>
        </w:rPr>
        <w:t xml:space="preserve"> скрытно подобравшись к ним, танкисты приступили к подготовительным работам. Однако противник обнаружил действия экипажа А. М. Серебрякова и открыл пулемётный и миномётный огонь. Несмотря на обстрел, А. М. Серебряков решил продолжить работу и успешно её закончил. После того как первый подбитый танк был отвезён в укрытие, экипаж сразу же приступил к эвакуации второго танка, засевшего в овраге. Этот танк также был вытянут и успешно эвакуирован с поля боя. </w:t>
      </w:r>
    </w:p>
    <w:p w:rsidR="00094BEB" w:rsidRPr="00A81CE1" w:rsidRDefault="00094BEB" w:rsidP="00B644F9">
      <w:pPr>
        <w:ind w:left="142" w:right="-142" w:firstLine="567"/>
        <w:jc w:val="both"/>
        <w:rPr>
          <w:sz w:val="26"/>
          <w:szCs w:val="26"/>
        </w:rPr>
      </w:pPr>
      <w:r w:rsidRPr="00A81CE1">
        <w:rPr>
          <w:sz w:val="26"/>
          <w:szCs w:val="26"/>
        </w:rPr>
        <w:t>Похоронен в братской могиле № 13 (городской парк Воронежа).</w:t>
      </w:r>
    </w:p>
    <w:p w:rsidR="00094BEB" w:rsidRDefault="005E1F5F" w:rsidP="00C9365F">
      <w:pPr>
        <w:ind w:left="142" w:right="-142" w:firstLine="567"/>
        <w:rPr>
          <w:b/>
          <w:sz w:val="26"/>
          <w:szCs w:val="26"/>
        </w:rPr>
      </w:pPr>
      <w:r>
        <w:rPr>
          <w:noProof/>
        </w:rPr>
        <w:drawing>
          <wp:inline distT="0" distB="0" distL="0" distR="0">
            <wp:extent cx="5241925" cy="3615055"/>
            <wp:effectExtent l="0" t="0" r="0" b="4445"/>
            <wp:docPr id="5" name="Рисунок 5" descr="http://www.radiozvezda.ru/UserFiles/quiz_photos/137/7a0bdad8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radiozvezda.ru/UserFiles/quiz_photos/137/7a0bdad860.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41925" cy="3615055"/>
                    </a:xfrm>
                    <a:prstGeom prst="rect">
                      <a:avLst/>
                    </a:prstGeom>
                    <a:noFill/>
                    <a:ln>
                      <a:noFill/>
                    </a:ln>
                  </pic:spPr>
                </pic:pic>
              </a:graphicData>
            </a:graphic>
          </wp:inline>
        </w:drawing>
      </w:r>
    </w:p>
    <w:p w:rsidR="005E1F5F" w:rsidRPr="00A81CE1" w:rsidRDefault="005E1F5F" w:rsidP="00C9365F">
      <w:pPr>
        <w:ind w:left="142" w:right="-142" w:firstLine="567"/>
        <w:rPr>
          <w:b/>
          <w:sz w:val="26"/>
          <w:szCs w:val="26"/>
        </w:rPr>
      </w:pPr>
    </w:p>
    <w:p w:rsidR="00C1485C" w:rsidRDefault="00C1485C" w:rsidP="00B644F9">
      <w:pPr>
        <w:ind w:left="142" w:right="-142" w:firstLine="567"/>
        <w:jc w:val="both"/>
        <w:rPr>
          <w:b/>
          <w:sz w:val="26"/>
          <w:szCs w:val="26"/>
        </w:rPr>
      </w:pPr>
    </w:p>
    <w:p w:rsidR="00C1485C" w:rsidRDefault="00C1485C" w:rsidP="00B644F9">
      <w:pPr>
        <w:ind w:left="142" w:right="-142" w:firstLine="567"/>
        <w:jc w:val="both"/>
        <w:rPr>
          <w:b/>
          <w:sz w:val="26"/>
          <w:szCs w:val="26"/>
        </w:rPr>
      </w:pPr>
    </w:p>
    <w:tbl>
      <w:tblPr>
        <w:tblStyle w:val="a7"/>
        <w:tblW w:w="0" w:type="auto"/>
        <w:tblInd w:w="142"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928"/>
        <w:gridCol w:w="5918"/>
      </w:tblGrid>
      <w:tr w:rsidR="00C1485C" w:rsidTr="00C1485C">
        <w:tc>
          <w:tcPr>
            <w:tcW w:w="4928" w:type="dxa"/>
          </w:tcPr>
          <w:p w:rsidR="00C1485C" w:rsidRDefault="00C1485C" w:rsidP="00B644F9">
            <w:pPr>
              <w:ind w:right="-142"/>
              <w:jc w:val="both"/>
              <w:rPr>
                <w:b/>
                <w:sz w:val="26"/>
                <w:szCs w:val="26"/>
              </w:rPr>
            </w:pPr>
            <w:r>
              <w:rPr>
                <w:noProof/>
              </w:rPr>
              <w:lastRenderedPageBreak/>
              <w:drawing>
                <wp:inline distT="0" distB="0" distL="0" distR="0" wp14:anchorId="6FABD7AC" wp14:editId="2E7DDD58">
                  <wp:extent cx="2860040" cy="3583305"/>
                  <wp:effectExtent l="0" t="0" r="0" b="0"/>
                  <wp:docPr id="8" name="Рисунок 8" descr="http://krasnoznamenci.ru/images/Photo/%D0%97%D1%8B%D0%BA%D0%BE%D0%B2%20%D0%9F%D0%B5%D1%82%D1%80%20%D0%9C%D0%B0%D0%BA%D1%81%D0%B8%D0%BC%D0%BE%D0%B2%D0%B8%D1%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krasnoznamenci.ru/images/Photo/%D0%97%D1%8B%D0%BA%D0%BE%D0%B2%20%D0%9F%D0%B5%D1%82%D1%80%20%D0%9C%D0%B0%D0%BA%D1%81%D0%B8%D0%BC%D0%BE%D0%B2%D0%B8%D1%87.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60040" cy="3583305"/>
                          </a:xfrm>
                          <a:prstGeom prst="rect">
                            <a:avLst/>
                          </a:prstGeom>
                          <a:noFill/>
                          <a:ln>
                            <a:noFill/>
                          </a:ln>
                        </pic:spPr>
                      </pic:pic>
                    </a:graphicData>
                  </a:graphic>
                </wp:inline>
              </w:drawing>
            </w:r>
          </w:p>
        </w:tc>
        <w:tc>
          <w:tcPr>
            <w:tcW w:w="5918" w:type="dxa"/>
          </w:tcPr>
          <w:p w:rsidR="00C1485C" w:rsidRPr="00A81CE1" w:rsidRDefault="00C1485C" w:rsidP="00C1485C">
            <w:pPr>
              <w:ind w:left="142" w:right="-142" w:firstLine="567"/>
              <w:jc w:val="both"/>
              <w:rPr>
                <w:sz w:val="26"/>
                <w:szCs w:val="26"/>
              </w:rPr>
            </w:pPr>
            <w:r w:rsidRPr="00A81CE1">
              <w:rPr>
                <w:b/>
                <w:sz w:val="26"/>
                <w:szCs w:val="26"/>
              </w:rPr>
              <w:t xml:space="preserve">Пётр Зыков: </w:t>
            </w:r>
            <w:r w:rsidRPr="00A81CE1">
              <w:rPr>
                <w:sz w:val="26"/>
                <w:szCs w:val="26"/>
              </w:rPr>
              <w:t xml:space="preserve">Родился Петр 14 января 1890 года в селе </w:t>
            </w:r>
            <w:proofErr w:type="spellStart"/>
            <w:r w:rsidRPr="00A81CE1">
              <w:rPr>
                <w:sz w:val="26"/>
                <w:szCs w:val="26"/>
              </w:rPr>
              <w:t>Гостево</w:t>
            </w:r>
            <w:proofErr w:type="spellEnd"/>
            <w:r w:rsidRPr="00A81CE1">
              <w:rPr>
                <w:sz w:val="26"/>
                <w:szCs w:val="26"/>
              </w:rPr>
              <w:t xml:space="preserve">. </w:t>
            </w:r>
          </w:p>
          <w:p w:rsidR="00C1485C" w:rsidRPr="00A81CE1" w:rsidRDefault="00C1485C" w:rsidP="00C1485C">
            <w:pPr>
              <w:ind w:left="142" w:right="-142" w:firstLine="567"/>
              <w:jc w:val="both"/>
              <w:rPr>
                <w:sz w:val="26"/>
                <w:szCs w:val="26"/>
              </w:rPr>
            </w:pPr>
            <w:r w:rsidRPr="00A81CE1">
              <w:rPr>
                <w:sz w:val="26"/>
                <w:szCs w:val="26"/>
              </w:rPr>
              <w:t xml:space="preserve">В октябре 1942 года он занимал должность заместителя командующего 60-й армией. В этом качестве участвовал в освобождении Россоши и Воронежа. </w:t>
            </w:r>
          </w:p>
          <w:p w:rsidR="00C1485C" w:rsidRPr="00A81CE1" w:rsidRDefault="00C1485C" w:rsidP="00C1485C">
            <w:pPr>
              <w:ind w:left="142" w:right="-142" w:firstLine="567"/>
              <w:jc w:val="both"/>
              <w:rPr>
                <w:sz w:val="26"/>
                <w:szCs w:val="26"/>
              </w:rPr>
            </w:pPr>
            <w:r w:rsidRPr="00A81CE1">
              <w:rPr>
                <w:sz w:val="26"/>
                <w:szCs w:val="26"/>
              </w:rPr>
              <w:t xml:space="preserve">С февраля 1943 года был заместителем командующего 69-й армией, в составе которой участвовал в освобождении Украинской ССР и Польши. В ноябре 1944 года из-за частых болезней Зыков был направлен заместителем командующего Львовским военным округом. В июле 1946 года в звании генерал-майора он был уволен в запас. </w:t>
            </w:r>
          </w:p>
          <w:p w:rsidR="00C1485C" w:rsidRPr="00A81CE1" w:rsidRDefault="00C1485C" w:rsidP="00C1485C">
            <w:pPr>
              <w:ind w:left="142" w:right="-142" w:firstLine="567"/>
              <w:jc w:val="both"/>
              <w:rPr>
                <w:sz w:val="26"/>
                <w:szCs w:val="26"/>
              </w:rPr>
            </w:pPr>
            <w:r w:rsidRPr="00A81CE1">
              <w:rPr>
                <w:sz w:val="26"/>
                <w:szCs w:val="26"/>
              </w:rPr>
              <w:t>В послевоенный период Зыков проживал во Львове, руководил военными кафедрами Львовского государственного педагогического института и Львовского сельскохозяйственного института. Скончался 22 сентября 1960 года.</w:t>
            </w:r>
          </w:p>
          <w:p w:rsidR="00C1485C" w:rsidRPr="00A81CE1" w:rsidRDefault="00C1485C" w:rsidP="00C1485C">
            <w:pPr>
              <w:ind w:left="142" w:right="-142" w:firstLine="567"/>
              <w:jc w:val="both"/>
              <w:rPr>
                <w:sz w:val="26"/>
                <w:szCs w:val="26"/>
              </w:rPr>
            </w:pPr>
            <w:r w:rsidRPr="00A81CE1">
              <w:rPr>
                <w:sz w:val="26"/>
                <w:szCs w:val="26"/>
              </w:rPr>
              <w:t>Петр Зыков имел в своем арсенале ряд великих наград, достойных уважения, среди них присутствовали два ордена Ленина, пять орденов Красного Знамени, ордены Суворова 2-й степени и Богдана Хмельницкого 2-й степени.</w:t>
            </w:r>
          </w:p>
          <w:p w:rsidR="00C1485C" w:rsidRDefault="00C1485C" w:rsidP="00B644F9">
            <w:pPr>
              <w:ind w:right="-142"/>
              <w:jc w:val="both"/>
              <w:rPr>
                <w:b/>
                <w:sz w:val="26"/>
                <w:szCs w:val="26"/>
              </w:rPr>
            </w:pPr>
          </w:p>
        </w:tc>
      </w:tr>
    </w:tbl>
    <w:p w:rsidR="00C1485C" w:rsidRDefault="00C1485C" w:rsidP="00B644F9">
      <w:pPr>
        <w:ind w:left="142" w:right="-142" w:firstLine="567"/>
        <w:jc w:val="both"/>
        <w:rPr>
          <w:b/>
          <w:sz w:val="26"/>
          <w:szCs w:val="26"/>
        </w:rPr>
      </w:pPr>
    </w:p>
    <w:tbl>
      <w:tblPr>
        <w:tblStyle w:val="a7"/>
        <w:tblW w:w="0" w:type="auto"/>
        <w:tblInd w:w="142"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423"/>
        <w:gridCol w:w="5423"/>
      </w:tblGrid>
      <w:tr w:rsidR="00C1485C" w:rsidTr="00C1485C">
        <w:tc>
          <w:tcPr>
            <w:tcW w:w="5423" w:type="dxa"/>
          </w:tcPr>
          <w:p w:rsidR="00C1485C" w:rsidRPr="00A81CE1" w:rsidRDefault="00C1485C" w:rsidP="00C1485C">
            <w:pPr>
              <w:ind w:left="142" w:right="-142" w:firstLine="567"/>
              <w:jc w:val="both"/>
              <w:rPr>
                <w:b/>
                <w:sz w:val="26"/>
                <w:szCs w:val="26"/>
              </w:rPr>
            </w:pPr>
            <w:r w:rsidRPr="00A81CE1">
              <w:rPr>
                <w:rStyle w:val="a4"/>
                <w:sz w:val="26"/>
                <w:szCs w:val="26"/>
              </w:rPr>
              <w:t xml:space="preserve">Слава Алексеев: </w:t>
            </w:r>
            <w:r w:rsidRPr="00A81CE1">
              <w:rPr>
                <w:rStyle w:val="a4"/>
                <w:b w:val="0"/>
                <w:sz w:val="26"/>
                <w:szCs w:val="26"/>
              </w:rPr>
              <w:t xml:space="preserve">Невысокий, худенький, в сером пиджаке с чужого плеча… Четырнадцатилетний воронежец Слава Алексеев в июле 1942-го стал сыном полка по случаю. На подступах к </w:t>
            </w:r>
            <w:proofErr w:type="spellStart"/>
            <w:r w:rsidRPr="00A81CE1">
              <w:rPr>
                <w:rStyle w:val="a4"/>
                <w:b w:val="0"/>
                <w:sz w:val="26"/>
                <w:szCs w:val="26"/>
              </w:rPr>
              <w:t>Чернавскому</w:t>
            </w:r>
            <w:proofErr w:type="spellEnd"/>
            <w:r w:rsidRPr="00A81CE1">
              <w:rPr>
                <w:rStyle w:val="a4"/>
                <w:b w:val="0"/>
                <w:sz w:val="26"/>
                <w:szCs w:val="26"/>
              </w:rPr>
              <w:t xml:space="preserve"> мосту встретил взвод младшего лейтенанта Арефьева и решил вместе с бойцами идти бить фашистов. Перед Арефьевым стояла задача занять оборону на улице Степана Разина и прикрыть подступы к важнейшему стратегическому объекту – </w:t>
            </w:r>
            <w:proofErr w:type="spellStart"/>
            <w:r w:rsidRPr="00A81CE1">
              <w:rPr>
                <w:rStyle w:val="a4"/>
                <w:b w:val="0"/>
                <w:sz w:val="26"/>
                <w:szCs w:val="26"/>
              </w:rPr>
              <w:t>Чернавскому</w:t>
            </w:r>
            <w:proofErr w:type="spellEnd"/>
            <w:r w:rsidRPr="00A81CE1">
              <w:rPr>
                <w:rStyle w:val="a4"/>
                <w:b w:val="0"/>
                <w:sz w:val="26"/>
                <w:szCs w:val="26"/>
              </w:rPr>
              <w:t xml:space="preserve"> мосту.</w:t>
            </w:r>
          </w:p>
          <w:p w:rsidR="00C1485C" w:rsidRDefault="00C1485C" w:rsidP="00C1485C">
            <w:pPr>
              <w:ind w:left="142" w:right="-142" w:firstLine="567"/>
              <w:jc w:val="both"/>
              <w:rPr>
                <w:sz w:val="26"/>
                <w:szCs w:val="26"/>
              </w:rPr>
            </w:pPr>
            <w:r w:rsidRPr="00A81CE1">
              <w:rPr>
                <w:sz w:val="26"/>
                <w:szCs w:val="26"/>
              </w:rPr>
              <w:t xml:space="preserve">На тот момент Слава окончил семь классов школы. Смышленый паренек, горевший желанием освободить родную землю от врага и заявивший об этом командиру, так и остался во взводе Арефьева. Даже оружие получил. И сполна отработал доверие старших </w:t>
            </w:r>
            <w:proofErr w:type="gramStart"/>
            <w:r w:rsidRPr="00A81CE1">
              <w:rPr>
                <w:sz w:val="26"/>
                <w:szCs w:val="26"/>
              </w:rPr>
              <w:t>товарищей</w:t>
            </w:r>
            <w:proofErr w:type="gramEnd"/>
            <w:r w:rsidRPr="00A81CE1">
              <w:rPr>
                <w:sz w:val="26"/>
                <w:szCs w:val="26"/>
              </w:rPr>
              <w:t xml:space="preserve"> </w:t>
            </w:r>
            <w:r w:rsidRPr="00A81CE1">
              <w:rPr>
                <w:sz w:val="26"/>
                <w:szCs w:val="26"/>
              </w:rPr>
              <w:t xml:space="preserve">отлично ориентируясь в городских кварталах, помогал нашим бойцам занимать выгодные позиции. Не раз отличался в ходе операций. </w:t>
            </w:r>
          </w:p>
          <w:p w:rsidR="00C1485C" w:rsidRDefault="00C1485C" w:rsidP="00C1485C">
            <w:pPr>
              <w:ind w:right="-142"/>
              <w:jc w:val="center"/>
              <w:rPr>
                <w:rStyle w:val="a4"/>
                <w:sz w:val="26"/>
                <w:szCs w:val="26"/>
              </w:rPr>
            </w:pPr>
            <w:r w:rsidRPr="00A81CE1">
              <w:rPr>
                <w:sz w:val="26"/>
                <w:szCs w:val="26"/>
              </w:rPr>
              <w:t>:</w:t>
            </w:r>
          </w:p>
        </w:tc>
        <w:tc>
          <w:tcPr>
            <w:tcW w:w="5423" w:type="dxa"/>
          </w:tcPr>
          <w:p w:rsidR="00C1485C" w:rsidRDefault="00C1485C" w:rsidP="005E1F5F">
            <w:pPr>
              <w:ind w:right="-142"/>
              <w:jc w:val="center"/>
              <w:rPr>
                <w:rStyle w:val="a4"/>
                <w:sz w:val="26"/>
                <w:szCs w:val="26"/>
              </w:rPr>
            </w:pPr>
            <w:r>
              <w:rPr>
                <w:noProof/>
              </w:rPr>
              <w:drawing>
                <wp:inline distT="0" distB="0" distL="0" distR="0" wp14:anchorId="639FCC61" wp14:editId="04709376">
                  <wp:extent cx="2573079" cy="2573079"/>
                  <wp:effectExtent l="0" t="0" r="0" b="0"/>
                  <wp:docPr id="10" name="Рисунок 10" descr="http://communa.ru/upload/iblock/f99/AlexeevSlava1944%20copy%20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communa.ru/upload/iblock/f99/AlexeevSlava1944%20copy%20copy.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73973" cy="2573973"/>
                          </a:xfrm>
                          <a:prstGeom prst="rect">
                            <a:avLst/>
                          </a:prstGeom>
                          <a:noFill/>
                          <a:ln>
                            <a:noFill/>
                          </a:ln>
                        </pic:spPr>
                      </pic:pic>
                    </a:graphicData>
                  </a:graphic>
                </wp:inline>
              </w:drawing>
            </w:r>
          </w:p>
        </w:tc>
      </w:tr>
    </w:tbl>
    <w:p w:rsidR="005E1F5F" w:rsidRDefault="005E1F5F" w:rsidP="005E1F5F">
      <w:pPr>
        <w:ind w:left="142" w:right="-142" w:firstLine="567"/>
        <w:jc w:val="center"/>
        <w:rPr>
          <w:rStyle w:val="a4"/>
          <w:sz w:val="26"/>
          <w:szCs w:val="26"/>
        </w:rPr>
      </w:pPr>
    </w:p>
    <w:p w:rsidR="005E1F5F" w:rsidRPr="00A81CE1" w:rsidRDefault="005E1F5F" w:rsidP="00B644F9">
      <w:pPr>
        <w:ind w:left="142" w:right="-142" w:firstLine="567"/>
        <w:jc w:val="both"/>
        <w:rPr>
          <w:rStyle w:val="a4"/>
          <w:sz w:val="26"/>
          <w:szCs w:val="26"/>
        </w:rPr>
      </w:pPr>
    </w:p>
    <w:p w:rsidR="00B644F9" w:rsidRPr="00A81CE1" w:rsidRDefault="00B644F9" w:rsidP="00E7011F">
      <w:pPr>
        <w:ind w:left="142" w:right="-142" w:firstLine="567"/>
        <w:jc w:val="center"/>
        <w:rPr>
          <w:sz w:val="26"/>
          <w:szCs w:val="26"/>
        </w:rPr>
      </w:pPr>
    </w:p>
    <w:p w:rsidR="00B644F9" w:rsidRPr="00A81CE1" w:rsidRDefault="00B91EE1" w:rsidP="00B644F9">
      <w:pPr>
        <w:ind w:left="142" w:right="-142" w:firstLine="567"/>
        <w:jc w:val="both"/>
        <w:rPr>
          <w:b/>
          <w:sz w:val="26"/>
          <w:szCs w:val="26"/>
        </w:rPr>
      </w:pPr>
      <w:r>
        <w:rPr>
          <w:b/>
          <w:sz w:val="26"/>
          <w:szCs w:val="26"/>
        </w:rPr>
        <w:lastRenderedPageBreak/>
        <w:t xml:space="preserve">3. </w:t>
      </w:r>
      <w:r w:rsidR="00B644F9" w:rsidRPr="00A81CE1">
        <w:rPr>
          <w:b/>
          <w:sz w:val="26"/>
          <w:szCs w:val="26"/>
        </w:rPr>
        <w:t>Просмотр Видеофильма «Воронеж – город на костях»</w:t>
      </w:r>
      <w:r w:rsidR="00EC6C8F">
        <w:rPr>
          <w:b/>
          <w:sz w:val="26"/>
          <w:szCs w:val="26"/>
        </w:rPr>
        <w:t xml:space="preserve"> и его последующее обсуждение</w:t>
      </w:r>
    </w:p>
    <w:p w:rsidR="00B644F9" w:rsidRPr="00A81CE1" w:rsidRDefault="00B644F9" w:rsidP="00B644F9">
      <w:pPr>
        <w:ind w:left="142" w:right="-142" w:firstLine="567"/>
        <w:jc w:val="both"/>
        <w:rPr>
          <w:b/>
          <w:sz w:val="26"/>
          <w:szCs w:val="26"/>
        </w:rPr>
      </w:pPr>
    </w:p>
    <w:p w:rsidR="00A81CE1" w:rsidRPr="00B91EE1" w:rsidRDefault="00B91EE1" w:rsidP="00B644F9">
      <w:pPr>
        <w:ind w:left="142" w:right="-142" w:firstLine="567"/>
        <w:jc w:val="both"/>
        <w:rPr>
          <w:sz w:val="26"/>
          <w:szCs w:val="26"/>
        </w:rPr>
      </w:pPr>
      <w:r>
        <w:rPr>
          <w:b/>
          <w:sz w:val="26"/>
          <w:szCs w:val="26"/>
        </w:rPr>
        <w:t xml:space="preserve">4. </w:t>
      </w:r>
      <w:r w:rsidR="00A81CE1" w:rsidRPr="00A81CE1">
        <w:rPr>
          <w:b/>
          <w:sz w:val="26"/>
          <w:szCs w:val="26"/>
        </w:rPr>
        <w:t>Чтение писем с фронта</w:t>
      </w:r>
      <w:r>
        <w:rPr>
          <w:b/>
          <w:sz w:val="26"/>
          <w:szCs w:val="26"/>
        </w:rPr>
        <w:t xml:space="preserve"> (</w:t>
      </w:r>
      <w:r w:rsidRPr="00B91EE1">
        <w:rPr>
          <w:sz w:val="26"/>
          <w:szCs w:val="26"/>
        </w:rPr>
        <w:t>письма зачитали Воробьева Е., Дробышев Д., Король М., Пашкова А.)</w:t>
      </w:r>
      <w:r w:rsidR="00A81CE1" w:rsidRPr="00B91EE1">
        <w:rPr>
          <w:sz w:val="26"/>
          <w:szCs w:val="26"/>
        </w:rPr>
        <w:t>.</w:t>
      </w:r>
    </w:p>
    <w:p w:rsidR="00A81CE1" w:rsidRPr="00A81CE1" w:rsidRDefault="00E7011F" w:rsidP="00B644F9">
      <w:pPr>
        <w:ind w:left="142" w:right="-142" w:firstLine="567"/>
        <w:jc w:val="both"/>
        <w:rPr>
          <w:b/>
          <w:sz w:val="26"/>
          <w:szCs w:val="26"/>
        </w:rPr>
      </w:pPr>
      <w:r>
        <w:rPr>
          <w:noProof/>
          <w:sz w:val="26"/>
          <w:szCs w:val="26"/>
        </w:rPr>
        <w:drawing>
          <wp:inline distT="0" distB="0" distL="0" distR="0" wp14:anchorId="14FCE7B1" wp14:editId="45512F1E">
            <wp:extent cx="5975498" cy="8696554"/>
            <wp:effectExtent l="0" t="0" r="6350" b="952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4.jpg"/>
                    <pic:cNvPicPr/>
                  </pic:nvPicPr>
                  <pic:blipFill>
                    <a:blip r:embed="rId13">
                      <a:extLst>
                        <a:ext uri="{28A0092B-C50C-407E-A947-70E740481C1C}">
                          <a14:useLocalDpi xmlns:a14="http://schemas.microsoft.com/office/drawing/2010/main" val="0"/>
                        </a:ext>
                      </a:extLst>
                    </a:blip>
                    <a:stretch>
                      <a:fillRect/>
                    </a:stretch>
                  </pic:blipFill>
                  <pic:spPr>
                    <a:xfrm>
                      <a:off x="0" y="0"/>
                      <a:ext cx="5978015" cy="8700217"/>
                    </a:xfrm>
                    <a:prstGeom prst="rect">
                      <a:avLst/>
                    </a:prstGeom>
                  </pic:spPr>
                </pic:pic>
              </a:graphicData>
            </a:graphic>
          </wp:inline>
        </w:drawing>
      </w:r>
    </w:p>
    <w:p w:rsidR="00E7011F" w:rsidRDefault="00E7011F" w:rsidP="00B644F9">
      <w:pPr>
        <w:ind w:left="142" w:right="-142" w:firstLine="567"/>
        <w:jc w:val="both"/>
        <w:rPr>
          <w:b/>
          <w:sz w:val="26"/>
          <w:szCs w:val="26"/>
        </w:rPr>
      </w:pPr>
    </w:p>
    <w:p w:rsidR="00E7011F" w:rsidRDefault="00E7011F" w:rsidP="00B644F9">
      <w:pPr>
        <w:ind w:left="142" w:right="-142" w:firstLine="567"/>
        <w:jc w:val="both"/>
        <w:rPr>
          <w:b/>
          <w:sz w:val="26"/>
          <w:szCs w:val="26"/>
        </w:rPr>
      </w:pPr>
    </w:p>
    <w:p w:rsidR="00B644F9" w:rsidRPr="00B91EE1" w:rsidRDefault="00B644F9" w:rsidP="00B644F9">
      <w:pPr>
        <w:ind w:left="142" w:right="-142" w:firstLine="567"/>
        <w:jc w:val="both"/>
        <w:rPr>
          <w:sz w:val="26"/>
          <w:szCs w:val="26"/>
        </w:rPr>
      </w:pPr>
      <w:r w:rsidRPr="00A81CE1">
        <w:rPr>
          <w:b/>
          <w:sz w:val="26"/>
          <w:szCs w:val="26"/>
        </w:rPr>
        <w:t xml:space="preserve">Стихотворение о боях за Воронеж </w:t>
      </w:r>
      <w:r w:rsidRPr="00B91EE1">
        <w:rPr>
          <w:sz w:val="26"/>
          <w:szCs w:val="26"/>
        </w:rPr>
        <w:t>(чита</w:t>
      </w:r>
      <w:r w:rsidR="00B91EE1">
        <w:rPr>
          <w:sz w:val="26"/>
          <w:szCs w:val="26"/>
        </w:rPr>
        <w:t>ла</w:t>
      </w:r>
      <w:r w:rsidRPr="00B91EE1">
        <w:rPr>
          <w:sz w:val="26"/>
          <w:szCs w:val="26"/>
        </w:rPr>
        <w:t xml:space="preserve"> Цой А.)</w:t>
      </w:r>
    </w:p>
    <w:p w:rsidR="00C1485C" w:rsidRPr="00A81CE1" w:rsidRDefault="00B644F9" w:rsidP="00B644F9">
      <w:pPr>
        <w:pStyle w:val="a3"/>
        <w:jc w:val="center"/>
        <w:rPr>
          <w:sz w:val="26"/>
          <w:szCs w:val="26"/>
        </w:rPr>
      </w:pPr>
      <w:r w:rsidRPr="00A81CE1">
        <w:rPr>
          <w:sz w:val="26"/>
          <w:szCs w:val="26"/>
        </w:rPr>
        <w:t>ЗАЩИТНИКУ ВОРОНЕЖА</w:t>
      </w:r>
      <w:r w:rsidR="00B91EE1">
        <w:rPr>
          <w:sz w:val="26"/>
          <w:szCs w:val="26"/>
        </w:rPr>
        <w:t xml:space="preserve"> </w:t>
      </w:r>
      <w:r w:rsidRPr="00A81CE1">
        <w:rPr>
          <w:sz w:val="26"/>
          <w:szCs w:val="26"/>
        </w:rPr>
        <w:t xml:space="preserve">Александр БЕЗЫМЕНСКИЙ </w:t>
      </w:r>
      <w:r w:rsidRPr="00A81CE1">
        <w:rPr>
          <w:sz w:val="26"/>
          <w:szCs w:val="26"/>
        </w:rPr>
        <w:br/>
        <w:t>Июль 1942</w:t>
      </w:r>
      <w:r w:rsidRPr="00A81CE1">
        <w:rPr>
          <w:sz w:val="26"/>
          <w:szCs w:val="26"/>
        </w:rPr>
        <w:br/>
        <w:t> </w:t>
      </w:r>
    </w:p>
    <w:tbl>
      <w:tblPr>
        <w:tblStyle w:val="a7"/>
        <w:tblW w:w="0" w:type="auto"/>
        <w:tblLook w:val="04A0" w:firstRow="1" w:lastRow="0" w:firstColumn="1" w:lastColumn="0" w:noHBand="0" w:noVBand="1"/>
      </w:tblPr>
      <w:tblGrid>
        <w:gridCol w:w="5494"/>
        <w:gridCol w:w="5494"/>
      </w:tblGrid>
      <w:tr w:rsidR="00C1485C" w:rsidTr="00C1485C">
        <w:tc>
          <w:tcPr>
            <w:tcW w:w="5494" w:type="dxa"/>
          </w:tcPr>
          <w:p w:rsidR="00C1485C" w:rsidRDefault="00C1485C" w:rsidP="00EB2623">
            <w:pPr>
              <w:pStyle w:val="a3"/>
              <w:jc w:val="center"/>
              <w:rPr>
                <w:sz w:val="26"/>
                <w:szCs w:val="26"/>
              </w:rPr>
            </w:pPr>
            <w:r w:rsidRPr="00A81CE1">
              <w:rPr>
                <w:sz w:val="26"/>
                <w:szCs w:val="26"/>
              </w:rPr>
              <w:t xml:space="preserve">Боец, товарищ! На тебя </w:t>
            </w:r>
            <w:r w:rsidRPr="00A81CE1">
              <w:rPr>
                <w:sz w:val="26"/>
                <w:szCs w:val="26"/>
              </w:rPr>
              <w:br/>
              <w:t xml:space="preserve">Устремлены глаза Отчизны. </w:t>
            </w:r>
            <w:r w:rsidRPr="00A81CE1">
              <w:rPr>
                <w:sz w:val="26"/>
                <w:szCs w:val="26"/>
              </w:rPr>
              <w:br/>
              <w:t xml:space="preserve">Безмерно Родину любя, </w:t>
            </w:r>
            <w:r w:rsidRPr="00A81CE1">
              <w:rPr>
                <w:sz w:val="26"/>
                <w:szCs w:val="26"/>
              </w:rPr>
              <w:br/>
              <w:t xml:space="preserve">Ты не щади ни сил, ни жизни. </w:t>
            </w:r>
            <w:r w:rsidRPr="00A81CE1">
              <w:rPr>
                <w:sz w:val="26"/>
                <w:szCs w:val="26"/>
              </w:rPr>
              <w:br/>
              <w:t>Чтоб сбросить ворога за Дон</w:t>
            </w:r>
            <w:proofErr w:type="gramStart"/>
            <w:r w:rsidRPr="00A81CE1">
              <w:rPr>
                <w:sz w:val="26"/>
                <w:szCs w:val="26"/>
              </w:rPr>
              <w:t xml:space="preserve"> </w:t>
            </w:r>
            <w:r w:rsidRPr="00A81CE1">
              <w:rPr>
                <w:sz w:val="26"/>
                <w:szCs w:val="26"/>
              </w:rPr>
              <w:br/>
              <w:t>И</w:t>
            </w:r>
            <w:proofErr w:type="gramEnd"/>
            <w:r w:rsidRPr="00A81CE1">
              <w:rPr>
                <w:sz w:val="26"/>
                <w:szCs w:val="26"/>
              </w:rPr>
              <w:t xml:space="preserve"> разгромить его за Доном, </w:t>
            </w:r>
            <w:r w:rsidRPr="00A81CE1">
              <w:rPr>
                <w:sz w:val="26"/>
                <w:szCs w:val="26"/>
              </w:rPr>
              <w:br/>
              <w:t xml:space="preserve">Твой натиск должен быть силен, </w:t>
            </w:r>
            <w:r w:rsidRPr="00A81CE1">
              <w:rPr>
                <w:sz w:val="26"/>
                <w:szCs w:val="26"/>
              </w:rPr>
              <w:br/>
              <w:t xml:space="preserve">Твое упорство - разъяренным. </w:t>
            </w:r>
            <w:r w:rsidRPr="00A81CE1">
              <w:rPr>
                <w:sz w:val="26"/>
                <w:szCs w:val="26"/>
              </w:rPr>
              <w:br/>
              <w:t xml:space="preserve">Оружью верный своему, </w:t>
            </w:r>
            <w:r w:rsidRPr="00A81CE1">
              <w:rPr>
                <w:sz w:val="26"/>
                <w:szCs w:val="26"/>
              </w:rPr>
              <w:br/>
              <w:t xml:space="preserve">Ты наше знамя не уронишь! </w:t>
            </w:r>
            <w:r w:rsidRPr="00A81CE1">
              <w:rPr>
                <w:sz w:val="26"/>
                <w:szCs w:val="26"/>
              </w:rPr>
              <w:br/>
              <w:t xml:space="preserve">Грозна опасность, потому - </w:t>
            </w:r>
            <w:r w:rsidRPr="00A81CE1">
              <w:rPr>
                <w:sz w:val="26"/>
                <w:szCs w:val="26"/>
              </w:rPr>
              <w:br/>
              <w:t xml:space="preserve">Ты должен отстоять Воронеж! </w:t>
            </w:r>
            <w:r w:rsidRPr="00A81CE1">
              <w:rPr>
                <w:sz w:val="26"/>
                <w:szCs w:val="26"/>
              </w:rPr>
              <w:br/>
              <w:t xml:space="preserve">Орда фашистов лезет к нам, </w:t>
            </w:r>
            <w:r w:rsidRPr="00A81CE1">
              <w:rPr>
                <w:sz w:val="26"/>
                <w:szCs w:val="26"/>
              </w:rPr>
              <w:br/>
              <w:t xml:space="preserve">Жестокой смертью угрожая </w:t>
            </w:r>
            <w:r w:rsidRPr="00A81CE1">
              <w:rPr>
                <w:sz w:val="26"/>
                <w:szCs w:val="26"/>
              </w:rPr>
              <w:br/>
              <w:t>Деревням, селам, городам</w:t>
            </w:r>
            <w:proofErr w:type="gramStart"/>
            <w:r w:rsidRPr="00A81CE1">
              <w:rPr>
                <w:sz w:val="26"/>
                <w:szCs w:val="26"/>
              </w:rPr>
              <w:t xml:space="preserve"> </w:t>
            </w:r>
            <w:r w:rsidRPr="00A81CE1">
              <w:rPr>
                <w:sz w:val="26"/>
                <w:szCs w:val="26"/>
              </w:rPr>
              <w:br/>
              <w:t>И</w:t>
            </w:r>
            <w:proofErr w:type="gramEnd"/>
            <w:r w:rsidRPr="00A81CE1">
              <w:rPr>
                <w:sz w:val="26"/>
                <w:szCs w:val="26"/>
              </w:rPr>
              <w:t xml:space="preserve"> золотому урожаю. </w:t>
            </w:r>
            <w:r w:rsidRPr="00A81CE1">
              <w:rPr>
                <w:sz w:val="26"/>
                <w:szCs w:val="26"/>
              </w:rPr>
              <w:br/>
              <w:t xml:space="preserve">Фашисты рвутся </w:t>
            </w:r>
            <w:proofErr w:type="gramStart"/>
            <w:r w:rsidRPr="00A81CE1">
              <w:rPr>
                <w:sz w:val="26"/>
                <w:szCs w:val="26"/>
              </w:rPr>
              <w:t>в глубь</w:t>
            </w:r>
            <w:proofErr w:type="gramEnd"/>
            <w:r w:rsidRPr="00A81CE1">
              <w:rPr>
                <w:sz w:val="26"/>
                <w:szCs w:val="26"/>
              </w:rPr>
              <w:t xml:space="preserve"> страны, </w:t>
            </w:r>
            <w:r w:rsidRPr="00A81CE1">
              <w:rPr>
                <w:sz w:val="26"/>
                <w:szCs w:val="26"/>
              </w:rPr>
              <w:br/>
              <w:t xml:space="preserve">К заводам, нефти, к пышным нивам, </w:t>
            </w:r>
            <w:r w:rsidRPr="00A81CE1">
              <w:rPr>
                <w:sz w:val="26"/>
                <w:szCs w:val="26"/>
              </w:rPr>
              <w:br/>
              <w:t xml:space="preserve">Они пока опьянены </w:t>
            </w:r>
            <w:r w:rsidRPr="00A81CE1">
              <w:rPr>
                <w:sz w:val="26"/>
                <w:szCs w:val="26"/>
              </w:rPr>
              <w:br/>
              <w:t xml:space="preserve">Своим удавшимся прорывом. </w:t>
            </w:r>
            <w:r w:rsidRPr="00A81CE1">
              <w:rPr>
                <w:sz w:val="26"/>
                <w:szCs w:val="26"/>
              </w:rPr>
              <w:br/>
            </w:r>
            <w:r w:rsidRPr="00A81CE1">
              <w:rPr>
                <w:sz w:val="26"/>
                <w:szCs w:val="26"/>
              </w:rPr>
              <w:br/>
            </w:r>
          </w:p>
        </w:tc>
        <w:tc>
          <w:tcPr>
            <w:tcW w:w="5494" w:type="dxa"/>
          </w:tcPr>
          <w:p w:rsidR="00C1485C" w:rsidRDefault="00EB2623" w:rsidP="00B644F9">
            <w:pPr>
              <w:pStyle w:val="a3"/>
              <w:jc w:val="center"/>
              <w:rPr>
                <w:sz w:val="26"/>
                <w:szCs w:val="26"/>
              </w:rPr>
            </w:pPr>
            <w:r w:rsidRPr="00A81CE1">
              <w:rPr>
                <w:sz w:val="26"/>
                <w:szCs w:val="26"/>
              </w:rPr>
              <w:t>Но ты их яростную рать</w:t>
            </w:r>
            <w:proofErr w:type="gramStart"/>
            <w:r w:rsidRPr="00A81CE1">
              <w:rPr>
                <w:sz w:val="26"/>
                <w:szCs w:val="26"/>
              </w:rPr>
              <w:t xml:space="preserve"> </w:t>
            </w:r>
            <w:r w:rsidRPr="00A81CE1">
              <w:rPr>
                <w:sz w:val="26"/>
                <w:szCs w:val="26"/>
              </w:rPr>
              <w:br/>
              <w:t>Р</w:t>
            </w:r>
            <w:proofErr w:type="gramEnd"/>
            <w:r w:rsidRPr="00A81CE1">
              <w:rPr>
                <w:sz w:val="26"/>
                <w:szCs w:val="26"/>
              </w:rPr>
              <w:t xml:space="preserve">аздавишь, разгромишь, разгонишь. </w:t>
            </w:r>
            <w:r w:rsidRPr="00A81CE1">
              <w:rPr>
                <w:sz w:val="26"/>
                <w:szCs w:val="26"/>
              </w:rPr>
              <w:br/>
              <w:t xml:space="preserve">Боец! Чтоб план врага сорвать, </w:t>
            </w:r>
            <w:r w:rsidRPr="00A81CE1">
              <w:rPr>
                <w:sz w:val="26"/>
                <w:szCs w:val="26"/>
              </w:rPr>
              <w:br/>
              <w:t xml:space="preserve">Ты должен отстоять Воронеж! </w:t>
            </w:r>
            <w:r w:rsidR="00C1485C" w:rsidRPr="00A81CE1">
              <w:rPr>
                <w:sz w:val="26"/>
                <w:szCs w:val="26"/>
              </w:rPr>
              <w:t xml:space="preserve">Товарищ мой! Душа вождя </w:t>
            </w:r>
            <w:r w:rsidR="00C1485C" w:rsidRPr="00A81CE1">
              <w:rPr>
                <w:sz w:val="26"/>
                <w:szCs w:val="26"/>
              </w:rPr>
              <w:br/>
              <w:t xml:space="preserve">Бойцом воронежским гордится. </w:t>
            </w:r>
            <w:r w:rsidR="00C1485C" w:rsidRPr="00A81CE1">
              <w:rPr>
                <w:sz w:val="26"/>
                <w:szCs w:val="26"/>
              </w:rPr>
              <w:br/>
              <w:t xml:space="preserve">Ведь за Воронеж бой ведя, </w:t>
            </w:r>
            <w:r w:rsidR="00C1485C" w:rsidRPr="00A81CE1">
              <w:rPr>
                <w:sz w:val="26"/>
                <w:szCs w:val="26"/>
              </w:rPr>
              <w:br/>
              <w:t xml:space="preserve">Ведешь ты битву за столицу. </w:t>
            </w:r>
            <w:r w:rsidR="00C1485C" w:rsidRPr="00A81CE1">
              <w:rPr>
                <w:sz w:val="26"/>
                <w:szCs w:val="26"/>
              </w:rPr>
              <w:br/>
              <w:t>Пройти к Москве хотят враги</w:t>
            </w:r>
            <w:proofErr w:type="gramStart"/>
            <w:r w:rsidR="00C1485C" w:rsidRPr="00A81CE1">
              <w:rPr>
                <w:sz w:val="26"/>
                <w:szCs w:val="26"/>
              </w:rPr>
              <w:t xml:space="preserve"> </w:t>
            </w:r>
            <w:r w:rsidR="00C1485C" w:rsidRPr="00A81CE1">
              <w:rPr>
                <w:sz w:val="26"/>
                <w:szCs w:val="26"/>
              </w:rPr>
              <w:br/>
              <w:t>О</w:t>
            </w:r>
            <w:proofErr w:type="gramEnd"/>
            <w:r w:rsidR="00C1485C" w:rsidRPr="00A81CE1">
              <w:rPr>
                <w:sz w:val="26"/>
                <w:szCs w:val="26"/>
              </w:rPr>
              <w:t xml:space="preserve">т берегов верховья Дона. </w:t>
            </w:r>
            <w:r w:rsidR="00C1485C" w:rsidRPr="00A81CE1">
              <w:rPr>
                <w:sz w:val="26"/>
                <w:szCs w:val="26"/>
              </w:rPr>
              <w:br/>
              <w:t xml:space="preserve">Вперед, товарищ! Береги </w:t>
            </w:r>
            <w:r w:rsidR="00C1485C" w:rsidRPr="00A81CE1">
              <w:rPr>
                <w:sz w:val="26"/>
                <w:szCs w:val="26"/>
              </w:rPr>
              <w:br/>
              <w:t xml:space="preserve">Кремля священные знамена. </w:t>
            </w:r>
            <w:r w:rsidR="00C1485C" w:rsidRPr="00A81CE1">
              <w:rPr>
                <w:sz w:val="26"/>
                <w:szCs w:val="26"/>
              </w:rPr>
              <w:br/>
              <w:t xml:space="preserve">Но все мы знаем, что в борьбе </w:t>
            </w:r>
            <w:r w:rsidR="00C1485C" w:rsidRPr="00A81CE1">
              <w:rPr>
                <w:sz w:val="26"/>
                <w:szCs w:val="26"/>
              </w:rPr>
              <w:br/>
              <w:t xml:space="preserve">Победа наша будет снова, </w:t>
            </w:r>
            <w:r w:rsidR="00C1485C" w:rsidRPr="00A81CE1">
              <w:rPr>
                <w:sz w:val="26"/>
                <w:szCs w:val="26"/>
              </w:rPr>
              <w:br/>
              <w:t xml:space="preserve">Поскольку верим мы тебе - </w:t>
            </w:r>
            <w:r w:rsidR="00C1485C" w:rsidRPr="00A81CE1">
              <w:rPr>
                <w:sz w:val="26"/>
                <w:szCs w:val="26"/>
              </w:rPr>
              <w:br/>
              <w:t xml:space="preserve">Герою воинства стального. </w:t>
            </w:r>
            <w:r w:rsidR="00C1485C" w:rsidRPr="00A81CE1">
              <w:rPr>
                <w:sz w:val="26"/>
                <w:szCs w:val="26"/>
              </w:rPr>
              <w:br/>
              <w:t xml:space="preserve">Врага утопишь ты в Дону, </w:t>
            </w:r>
            <w:r w:rsidR="00C1485C" w:rsidRPr="00A81CE1">
              <w:rPr>
                <w:sz w:val="26"/>
                <w:szCs w:val="26"/>
              </w:rPr>
              <w:br/>
              <w:t xml:space="preserve">Сожжешь огнем, в могилу сгонишь. </w:t>
            </w:r>
            <w:r w:rsidR="00C1485C" w:rsidRPr="00A81CE1">
              <w:rPr>
                <w:sz w:val="26"/>
                <w:szCs w:val="26"/>
              </w:rPr>
              <w:br/>
              <w:t xml:space="preserve">Боец! Спасая всю Страну, </w:t>
            </w:r>
            <w:r w:rsidR="00C1485C" w:rsidRPr="00A81CE1">
              <w:rPr>
                <w:sz w:val="26"/>
                <w:szCs w:val="26"/>
              </w:rPr>
              <w:br/>
              <w:t>Ты должен отстоять Воронеж!</w:t>
            </w:r>
          </w:p>
        </w:tc>
      </w:tr>
    </w:tbl>
    <w:p w:rsidR="00B644F9" w:rsidRPr="00A81CE1" w:rsidRDefault="00B644F9" w:rsidP="00B644F9">
      <w:pPr>
        <w:ind w:left="142" w:right="-142" w:firstLine="567"/>
        <w:jc w:val="both"/>
        <w:rPr>
          <w:sz w:val="26"/>
          <w:szCs w:val="26"/>
        </w:rPr>
      </w:pPr>
    </w:p>
    <w:p w:rsidR="00B644F9" w:rsidRPr="00A81CE1" w:rsidRDefault="00B644F9" w:rsidP="00B644F9">
      <w:pPr>
        <w:shd w:val="clear" w:color="auto" w:fill="F2F2F2" w:themeFill="background1" w:themeFillShade="F2"/>
        <w:ind w:right="-142" w:firstLine="709"/>
        <w:rPr>
          <w:color w:val="000000"/>
          <w:sz w:val="26"/>
          <w:szCs w:val="26"/>
          <w:shd w:val="clear" w:color="auto" w:fill="FFFFFF"/>
        </w:rPr>
      </w:pPr>
    </w:p>
    <w:p w:rsidR="00A81CE1" w:rsidRPr="00B91EE1" w:rsidRDefault="00A81CE1" w:rsidP="00B644F9">
      <w:pPr>
        <w:shd w:val="clear" w:color="auto" w:fill="F2F2F2" w:themeFill="background1" w:themeFillShade="F2"/>
        <w:ind w:right="-142" w:firstLine="709"/>
        <w:rPr>
          <w:b/>
          <w:color w:val="000000"/>
          <w:sz w:val="26"/>
          <w:szCs w:val="26"/>
          <w:shd w:val="clear" w:color="auto" w:fill="FFFFFF"/>
        </w:rPr>
      </w:pPr>
      <w:r w:rsidRPr="00B91EE1">
        <w:rPr>
          <w:b/>
          <w:color w:val="000000"/>
          <w:sz w:val="26"/>
          <w:szCs w:val="26"/>
          <w:shd w:val="clear" w:color="auto" w:fill="FFFFFF"/>
        </w:rPr>
        <w:t xml:space="preserve">Заключительное слово куратора: </w:t>
      </w:r>
    </w:p>
    <w:p w:rsidR="00094BEB" w:rsidRDefault="00094BEB" w:rsidP="00B91EE1">
      <w:pPr>
        <w:shd w:val="clear" w:color="auto" w:fill="F2F2F2" w:themeFill="background1" w:themeFillShade="F2"/>
        <w:ind w:right="-142" w:firstLine="709"/>
        <w:jc w:val="both"/>
        <w:rPr>
          <w:color w:val="000000"/>
          <w:sz w:val="26"/>
          <w:szCs w:val="26"/>
          <w:shd w:val="clear" w:color="auto" w:fill="FFFFFF"/>
        </w:rPr>
      </w:pPr>
      <w:r w:rsidRPr="00A81CE1">
        <w:rPr>
          <w:color w:val="000000"/>
          <w:sz w:val="26"/>
          <w:szCs w:val="26"/>
          <w:shd w:val="clear" w:color="auto" w:fill="FFFFFF"/>
        </w:rPr>
        <w:t>Война — это наше героическое прошлое, это наше «горькое» прошлое. Но оно с нами всегда. Без знаний о прошлом своей страны не будет нравственного взросления нашего с вами поколения. Только приобщение к героике прошлого, а особенно к событиям Великой Отечественной войны, проложит нам верный путь</w:t>
      </w:r>
      <w:r w:rsidR="00B91EE1">
        <w:rPr>
          <w:color w:val="000000"/>
          <w:sz w:val="26"/>
          <w:szCs w:val="26"/>
          <w:shd w:val="clear" w:color="auto" w:fill="FFFFFF"/>
        </w:rPr>
        <w:t xml:space="preserve"> </w:t>
      </w:r>
      <w:r w:rsidRPr="00A81CE1">
        <w:rPr>
          <w:color w:val="000000"/>
          <w:sz w:val="26"/>
          <w:szCs w:val="26"/>
          <w:shd w:val="clear" w:color="auto" w:fill="FFFFFF"/>
        </w:rPr>
        <w:t>развития. Только так мы можем осмыслить свою жизнь, свои поступки и наметить ориентиры на будущее.</w:t>
      </w:r>
      <w:r w:rsidRPr="00A81CE1">
        <w:rPr>
          <w:rStyle w:val="apple-converted-space"/>
          <w:color w:val="000000"/>
          <w:sz w:val="26"/>
          <w:szCs w:val="26"/>
          <w:shd w:val="clear" w:color="auto" w:fill="FFFFFF"/>
        </w:rPr>
        <w:t> </w:t>
      </w:r>
      <w:r w:rsidRPr="00A81CE1">
        <w:rPr>
          <w:color w:val="000000"/>
          <w:sz w:val="26"/>
          <w:szCs w:val="26"/>
        </w:rPr>
        <w:br/>
      </w:r>
      <w:r w:rsidRPr="00A81CE1">
        <w:rPr>
          <w:color w:val="000000"/>
          <w:sz w:val="26"/>
          <w:szCs w:val="26"/>
          <w:shd w:val="clear" w:color="auto" w:fill="FFFFFF"/>
        </w:rPr>
        <w:t>Война – это не то явление, которое больше не повторится, она может произойти в любую минуту и где угодно. Именно для того, чтобы это не повторилось, мы и должны помнить. Должны помнить тех, кто не смог вернуться с фронта, помнить о слезах матерей, которые потеряли своих детей, помнить о голоде, пытках, жестокости и тяжелой смерти.</w:t>
      </w:r>
      <w:r w:rsidRPr="00A81CE1">
        <w:rPr>
          <w:rStyle w:val="apple-converted-space"/>
          <w:color w:val="000000"/>
          <w:sz w:val="26"/>
          <w:szCs w:val="26"/>
          <w:shd w:val="clear" w:color="auto" w:fill="FFFFFF"/>
        </w:rPr>
        <w:t> </w:t>
      </w:r>
      <w:r w:rsidRPr="00A81CE1">
        <w:rPr>
          <w:color w:val="000000"/>
          <w:sz w:val="26"/>
          <w:szCs w:val="26"/>
        </w:rPr>
        <w:br/>
      </w:r>
      <w:r w:rsidRPr="00A81CE1">
        <w:rPr>
          <w:color w:val="000000"/>
          <w:sz w:val="26"/>
          <w:szCs w:val="26"/>
          <w:shd w:val="clear" w:color="auto" w:fill="FFFFFF"/>
        </w:rPr>
        <w:t xml:space="preserve">Война реальна и страшна. Думайте не только о себе, но и о ближних своих, уважайте старших и цените жизнь, которую вам подарили солдаты, ведь она так </w:t>
      </w:r>
      <w:proofErr w:type="gramStart"/>
      <w:r w:rsidRPr="00A81CE1">
        <w:rPr>
          <w:color w:val="000000"/>
          <w:sz w:val="26"/>
          <w:szCs w:val="26"/>
          <w:shd w:val="clear" w:color="auto" w:fill="FFFFFF"/>
        </w:rPr>
        <w:t>коротка … Мир станет</w:t>
      </w:r>
      <w:proofErr w:type="gramEnd"/>
      <w:r w:rsidRPr="00A81CE1">
        <w:rPr>
          <w:color w:val="000000"/>
          <w:sz w:val="26"/>
          <w:szCs w:val="26"/>
          <w:shd w:val="clear" w:color="auto" w:fill="FFFFFF"/>
        </w:rPr>
        <w:t xml:space="preserve"> лучше!</w:t>
      </w:r>
    </w:p>
    <w:p w:rsidR="00B91EE1" w:rsidRPr="00A81CE1" w:rsidRDefault="00B91EE1" w:rsidP="00B91EE1">
      <w:pPr>
        <w:shd w:val="clear" w:color="auto" w:fill="F2F2F2" w:themeFill="background1" w:themeFillShade="F2"/>
        <w:ind w:right="-142" w:firstLine="709"/>
        <w:jc w:val="both"/>
        <w:rPr>
          <w:color w:val="000000"/>
          <w:sz w:val="26"/>
          <w:szCs w:val="26"/>
          <w:shd w:val="clear" w:color="auto" w:fill="FFFFFF"/>
        </w:rPr>
      </w:pPr>
    </w:p>
    <w:p w:rsidR="00094BEB" w:rsidRPr="00A81CE1" w:rsidRDefault="00094BEB" w:rsidP="00B644F9">
      <w:pPr>
        <w:ind w:firstLine="709"/>
        <w:jc w:val="both"/>
        <w:rPr>
          <w:sz w:val="26"/>
          <w:szCs w:val="26"/>
        </w:rPr>
      </w:pPr>
    </w:p>
    <w:p w:rsidR="00234FA2" w:rsidRDefault="00234FA2">
      <w:pPr>
        <w:rPr>
          <w:sz w:val="26"/>
          <w:szCs w:val="26"/>
        </w:rPr>
      </w:pPr>
    </w:p>
    <w:p w:rsidR="009C6B1D" w:rsidRDefault="009C6B1D">
      <w:pPr>
        <w:rPr>
          <w:sz w:val="26"/>
          <w:szCs w:val="26"/>
        </w:rPr>
      </w:pPr>
      <w:r>
        <w:rPr>
          <w:sz w:val="26"/>
          <w:szCs w:val="26"/>
        </w:rPr>
        <w:tab/>
      </w:r>
      <w:r>
        <w:rPr>
          <w:sz w:val="26"/>
          <w:szCs w:val="26"/>
        </w:rPr>
        <w:tab/>
      </w:r>
      <w:r>
        <w:rPr>
          <w:sz w:val="26"/>
          <w:szCs w:val="26"/>
        </w:rPr>
        <w:tab/>
      </w:r>
    </w:p>
    <w:p w:rsidR="009C6B1D" w:rsidRDefault="009C6B1D">
      <w:pPr>
        <w:rPr>
          <w:sz w:val="26"/>
          <w:szCs w:val="26"/>
        </w:rPr>
      </w:pPr>
    </w:p>
    <w:p w:rsidR="009C6B1D" w:rsidRDefault="009C6B1D">
      <w:pPr>
        <w:rPr>
          <w:sz w:val="26"/>
          <w:szCs w:val="26"/>
        </w:rPr>
      </w:pPr>
    </w:p>
    <w:p w:rsidR="009C6B1D" w:rsidRDefault="009C6B1D">
      <w:pPr>
        <w:rPr>
          <w:sz w:val="26"/>
          <w:szCs w:val="26"/>
        </w:rPr>
      </w:pPr>
    </w:p>
    <w:p w:rsidR="009C6B1D" w:rsidRDefault="009C6B1D" w:rsidP="009C6B1D">
      <w:pPr>
        <w:ind w:left="708" w:firstLine="708"/>
        <w:rPr>
          <w:sz w:val="26"/>
          <w:szCs w:val="26"/>
        </w:rPr>
      </w:pPr>
    </w:p>
    <w:p w:rsidR="009C6B1D" w:rsidRDefault="009C6B1D" w:rsidP="009C6B1D">
      <w:pPr>
        <w:ind w:left="708" w:firstLine="708"/>
        <w:rPr>
          <w:sz w:val="26"/>
          <w:szCs w:val="26"/>
        </w:rPr>
      </w:pPr>
      <w:r>
        <w:rPr>
          <w:sz w:val="26"/>
          <w:szCs w:val="26"/>
        </w:rPr>
        <w:t xml:space="preserve">                                                                                              </w:t>
      </w:r>
    </w:p>
    <w:p w:rsidR="009C6B1D" w:rsidRPr="009C6B1D" w:rsidRDefault="009C6B1D" w:rsidP="009C6B1D">
      <w:pPr>
        <w:jc w:val="center"/>
        <w:rPr>
          <w:color w:val="FFFFFF" w:themeColor="background1"/>
          <w:sz w:val="28"/>
          <w:szCs w:val="28"/>
        </w:rPr>
      </w:pPr>
      <w:r w:rsidRPr="009C6B1D">
        <w:rPr>
          <w:color w:val="FFFFFF" w:themeColor="background1"/>
          <w:sz w:val="28"/>
          <w:szCs w:val="28"/>
        </w:rPr>
        <w:lastRenderedPageBreak/>
        <w:t>приуроченного ко Дню освобождения г. Воронежа от немецко-фашистских захватчиков</w:t>
      </w:r>
    </w:p>
    <w:p w:rsidR="009C6B1D" w:rsidRPr="00A81CE1" w:rsidRDefault="009C6B1D" w:rsidP="009C6B1D">
      <w:pPr>
        <w:ind w:left="708" w:firstLine="708"/>
        <w:rPr>
          <w:sz w:val="26"/>
          <w:szCs w:val="26"/>
        </w:rPr>
      </w:pPr>
    </w:p>
    <w:sectPr w:rsidR="009C6B1D" w:rsidRPr="00A81CE1" w:rsidSect="00EB6A8E">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D762F3"/>
    <w:multiLevelType w:val="hybridMultilevel"/>
    <w:tmpl w:val="E9482842"/>
    <w:lvl w:ilvl="0" w:tplc="EC90F5EC">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0FD"/>
    <w:rsid w:val="000662D9"/>
    <w:rsid w:val="00094BEB"/>
    <w:rsid w:val="000A6B61"/>
    <w:rsid w:val="001400FD"/>
    <w:rsid w:val="00234FA2"/>
    <w:rsid w:val="003A0F54"/>
    <w:rsid w:val="005E1F5F"/>
    <w:rsid w:val="00851A86"/>
    <w:rsid w:val="00923E6A"/>
    <w:rsid w:val="009C6B1D"/>
    <w:rsid w:val="00A007F4"/>
    <w:rsid w:val="00A81CE1"/>
    <w:rsid w:val="00AA0F52"/>
    <w:rsid w:val="00B644F9"/>
    <w:rsid w:val="00B91EE1"/>
    <w:rsid w:val="00C1485C"/>
    <w:rsid w:val="00C9365F"/>
    <w:rsid w:val="00E53A69"/>
    <w:rsid w:val="00E7011F"/>
    <w:rsid w:val="00EB2623"/>
    <w:rsid w:val="00EB6A8E"/>
    <w:rsid w:val="00EC6C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6B1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94BEB"/>
    <w:pPr>
      <w:keepNext/>
      <w:keepLines/>
      <w:spacing w:before="480" w:line="360" w:lineRule="auto"/>
      <w:jc w:val="center"/>
      <w:outlineLvl w:val="0"/>
    </w:pPr>
    <w:rPr>
      <w:rFonts w:eastAsiaTheme="majorEastAsia" w:cstheme="majorBidi"/>
      <w:b/>
      <w:bCs/>
      <w:color w:val="0D0D0D" w:themeColor="text1" w:themeTint="F2"/>
      <w:sz w:val="32"/>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3E6A"/>
    <w:pPr>
      <w:spacing w:before="100" w:beforeAutospacing="1" w:after="100" w:afterAutospacing="1"/>
    </w:pPr>
  </w:style>
  <w:style w:type="character" w:customStyle="1" w:styleId="10">
    <w:name w:val="Заголовок 1 Знак"/>
    <w:basedOn w:val="a0"/>
    <w:link w:val="1"/>
    <w:uiPriority w:val="9"/>
    <w:rsid w:val="00094BEB"/>
    <w:rPr>
      <w:rFonts w:ascii="Times New Roman" w:eastAsiaTheme="majorEastAsia" w:hAnsi="Times New Roman" w:cstheme="majorBidi"/>
      <w:b/>
      <w:bCs/>
      <w:color w:val="0D0D0D" w:themeColor="text1" w:themeTint="F2"/>
      <w:sz w:val="32"/>
      <w:szCs w:val="28"/>
    </w:rPr>
  </w:style>
  <w:style w:type="character" w:customStyle="1" w:styleId="apple-converted-space">
    <w:name w:val="apple-converted-space"/>
    <w:basedOn w:val="a0"/>
    <w:rsid w:val="00094BEB"/>
  </w:style>
  <w:style w:type="character" w:styleId="a4">
    <w:name w:val="Strong"/>
    <w:qFormat/>
    <w:rsid w:val="00094BEB"/>
    <w:rPr>
      <w:b/>
      <w:bCs/>
    </w:rPr>
  </w:style>
  <w:style w:type="paragraph" w:styleId="a5">
    <w:name w:val="Balloon Text"/>
    <w:basedOn w:val="a"/>
    <w:link w:val="a6"/>
    <w:uiPriority w:val="99"/>
    <w:semiHidden/>
    <w:unhideWhenUsed/>
    <w:rsid w:val="00A007F4"/>
    <w:rPr>
      <w:rFonts w:ascii="Tahoma" w:hAnsi="Tahoma" w:cs="Tahoma"/>
      <w:sz w:val="16"/>
      <w:szCs w:val="16"/>
    </w:rPr>
  </w:style>
  <w:style w:type="character" w:customStyle="1" w:styleId="a6">
    <w:name w:val="Текст выноски Знак"/>
    <w:basedOn w:val="a0"/>
    <w:link w:val="a5"/>
    <w:uiPriority w:val="99"/>
    <w:semiHidden/>
    <w:rsid w:val="00A007F4"/>
    <w:rPr>
      <w:rFonts w:ascii="Tahoma" w:eastAsia="Times New Roman" w:hAnsi="Tahoma" w:cs="Tahoma"/>
      <w:sz w:val="16"/>
      <w:szCs w:val="16"/>
      <w:lang w:eastAsia="ru-RU"/>
    </w:rPr>
  </w:style>
  <w:style w:type="table" w:styleId="a7">
    <w:name w:val="Table Grid"/>
    <w:basedOn w:val="a1"/>
    <w:uiPriority w:val="59"/>
    <w:rsid w:val="00A007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6B1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94BEB"/>
    <w:pPr>
      <w:keepNext/>
      <w:keepLines/>
      <w:spacing w:before="480" w:line="360" w:lineRule="auto"/>
      <w:jc w:val="center"/>
      <w:outlineLvl w:val="0"/>
    </w:pPr>
    <w:rPr>
      <w:rFonts w:eastAsiaTheme="majorEastAsia" w:cstheme="majorBidi"/>
      <w:b/>
      <w:bCs/>
      <w:color w:val="0D0D0D" w:themeColor="text1" w:themeTint="F2"/>
      <w:sz w:val="32"/>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3E6A"/>
    <w:pPr>
      <w:spacing w:before="100" w:beforeAutospacing="1" w:after="100" w:afterAutospacing="1"/>
    </w:pPr>
  </w:style>
  <w:style w:type="character" w:customStyle="1" w:styleId="10">
    <w:name w:val="Заголовок 1 Знак"/>
    <w:basedOn w:val="a0"/>
    <w:link w:val="1"/>
    <w:uiPriority w:val="9"/>
    <w:rsid w:val="00094BEB"/>
    <w:rPr>
      <w:rFonts w:ascii="Times New Roman" w:eastAsiaTheme="majorEastAsia" w:hAnsi="Times New Roman" w:cstheme="majorBidi"/>
      <w:b/>
      <w:bCs/>
      <w:color w:val="0D0D0D" w:themeColor="text1" w:themeTint="F2"/>
      <w:sz w:val="32"/>
      <w:szCs w:val="28"/>
    </w:rPr>
  </w:style>
  <w:style w:type="character" w:customStyle="1" w:styleId="apple-converted-space">
    <w:name w:val="apple-converted-space"/>
    <w:basedOn w:val="a0"/>
    <w:rsid w:val="00094BEB"/>
  </w:style>
  <w:style w:type="character" w:styleId="a4">
    <w:name w:val="Strong"/>
    <w:qFormat/>
    <w:rsid w:val="00094BEB"/>
    <w:rPr>
      <w:b/>
      <w:bCs/>
    </w:rPr>
  </w:style>
  <w:style w:type="paragraph" w:styleId="a5">
    <w:name w:val="Balloon Text"/>
    <w:basedOn w:val="a"/>
    <w:link w:val="a6"/>
    <w:uiPriority w:val="99"/>
    <w:semiHidden/>
    <w:unhideWhenUsed/>
    <w:rsid w:val="00A007F4"/>
    <w:rPr>
      <w:rFonts w:ascii="Tahoma" w:hAnsi="Tahoma" w:cs="Tahoma"/>
      <w:sz w:val="16"/>
      <w:szCs w:val="16"/>
    </w:rPr>
  </w:style>
  <w:style w:type="character" w:customStyle="1" w:styleId="a6">
    <w:name w:val="Текст выноски Знак"/>
    <w:basedOn w:val="a0"/>
    <w:link w:val="a5"/>
    <w:uiPriority w:val="99"/>
    <w:semiHidden/>
    <w:rsid w:val="00A007F4"/>
    <w:rPr>
      <w:rFonts w:ascii="Tahoma" w:eastAsia="Times New Roman" w:hAnsi="Tahoma" w:cs="Tahoma"/>
      <w:sz w:val="16"/>
      <w:szCs w:val="16"/>
      <w:lang w:eastAsia="ru-RU"/>
    </w:rPr>
  </w:style>
  <w:style w:type="table" w:styleId="a7">
    <w:name w:val="Table Grid"/>
    <w:basedOn w:val="a1"/>
    <w:uiPriority w:val="59"/>
    <w:rsid w:val="00A007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777124">
      <w:bodyDiv w:val="1"/>
      <w:marLeft w:val="0"/>
      <w:marRight w:val="0"/>
      <w:marTop w:val="0"/>
      <w:marBottom w:val="0"/>
      <w:divBdr>
        <w:top w:val="none" w:sz="0" w:space="0" w:color="auto"/>
        <w:left w:val="none" w:sz="0" w:space="0" w:color="auto"/>
        <w:bottom w:val="none" w:sz="0" w:space="0" w:color="auto"/>
        <w:right w:val="none" w:sz="0" w:space="0" w:color="auto"/>
      </w:divBdr>
    </w:div>
    <w:div w:id="1400519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g"/><Relationship Id="rId3" Type="http://schemas.microsoft.com/office/2007/relationships/stylesWithEffects" Target="stylesWithEffects.xml"/><Relationship Id="rId7" Type="http://schemas.openxmlformats.org/officeDocument/2006/relationships/image" Target="media/image2.jpg"/><Relationship Id="rId12" Type="http://schemas.openxmlformats.org/officeDocument/2006/relationships/image" Target="media/image7.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TotalTime>
  <Pages>10</Pages>
  <Words>2183</Words>
  <Characters>12799</Characters>
  <Application>Microsoft Office Word</Application>
  <DocSecurity>0</DocSecurity>
  <Lines>328</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UralSOFT</Company>
  <LinksUpToDate>false</LinksUpToDate>
  <CharactersWithSpaces>14894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Леночка</dc:creator>
  <cp:lastModifiedBy>Леночка</cp:lastModifiedBy>
  <cp:revision>5</cp:revision>
  <cp:lastPrinted>2017-02-03T20:22:00Z</cp:lastPrinted>
  <dcterms:created xsi:type="dcterms:W3CDTF">2017-02-02T19:01:00Z</dcterms:created>
  <dcterms:modified xsi:type="dcterms:W3CDTF">2017-02-03T20:23:00Z</dcterms:modified>
</cp:coreProperties>
</file>